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C4E8C" w14:textId="77777777" w:rsidR="005F4DD5" w:rsidRDefault="00C91FDF" w:rsidP="00CF0569">
      <w:pPr>
        <w:spacing w:after="8" w:line="233" w:lineRule="auto"/>
        <w:ind w:left="3639" w:right="2310" w:hanging="3639"/>
        <w:jc w:val="center"/>
        <w:rPr>
          <w:rFonts w:eastAsia="Arial"/>
          <w:b/>
        </w:rPr>
      </w:pPr>
      <w:r w:rsidRPr="006E1C1C">
        <w:rPr>
          <w:rFonts w:eastAsia="Arial"/>
          <w:b/>
        </w:rPr>
        <w:t>Lituanistinio švietimo</w:t>
      </w:r>
      <w:r w:rsidR="00222F8B" w:rsidRPr="006E1C1C">
        <w:rPr>
          <w:rFonts w:eastAsia="Arial"/>
          <w:b/>
        </w:rPr>
        <w:t xml:space="preserve"> </w:t>
      </w:r>
      <w:r w:rsidR="00CB7151" w:rsidRPr="006E1C1C">
        <w:rPr>
          <w:rFonts w:eastAsia="Arial"/>
          <w:b/>
        </w:rPr>
        <w:t>įstaigos</w:t>
      </w:r>
      <w:r w:rsidR="009D27FA" w:rsidRPr="006E1C1C">
        <w:rPr>
          <w:rFonts w:eastAsia="Arial"/>
          <w:b/>
        </w:rPr>
        <w:t xml:space="preserve"> d</w:t>
      </w:r>
      <w:r w:rsidR="00222F8B" w:rsidRPr="006E1C1C">
        <w:rPr>
          <w:rFonts w:eastAsia="Arial"/>
          <w:b/>
        </w:rPr>
        <w:t>uomenų registravimo kortelė</w:t>
      </w:r>
    </w:p>
    <w:p w14:paraId="397E3886" w14:textId="090C481F" w:rsidR="00660707" w:rsidRDefault="00660707" w:rsidP="00E45E71">
      <w:pPr>
        <w:spacing w:after="8" w:line="233" w:lineRule="auto"/>
        <w:ind w:left="3639" w:right="2310" w:hanging="3639"/>
        <w:jc w:val="center"/>
        <w:rPr>
          <w:rFonts w:eastAsia="Arial"/>
          <w:b/>
        </w:rPr>
      </w:pPr>
      <w:r w:rsidRPr="00660707">
        <w:rPr>
          <w:rFonts w:eastAsia="Arial"/>
          <w:b/>
        </w:rPr>
        <w:t>___________________</w:t>
      </w:r>
      <w:r w:rsidR="00CF0569">
        <w:rPr>
          <w:rFonts w:eastAsia="Arial"/>
          <w:b/>
        </w:rPr>
        <w:t>_______</w:t>
      </w:r>
    </w:p>
    <w:p w14:paraId="3A4B3ECD" w14:textId="38E6D38E" w:rsidR="005F4DD5" w:rsidRDefault="00D5611D" w:rsidP="00E45E71">
      <w:pPr>
        <w:spacing w:after="0" w:line="259" w:lineRule="auto"/>
        <w:ind w:left="0" w:right="2337" w:firstLine="0"/>
        <w:jc w:val="center"/>
      </w:pPr>
      <w:r>
        <w:rPr>
          <w:rFonts w:eastAsia="Arial"/>
          <w:b/>
        </w:rPr>
        <w:t>(p</w:t>
      </w:r>
      <w:r w:rsidRPr="00660707">
        <w:rPr>
          <w:rFonts w:eastAsia="Arial"/>
          <w:b/>
        </w:rPr>
        <w:t>ildymo data</w:t>
      </w:r>
      <w:r>
        <w:rPr>
          <w:rFonts w:eastAsia="Arial"/>
          <w:b/>
        </w:rPr>
        <w:t>)</w:t>
      </w:r>
    </w:p>
    <w:p w14:paraId="73B51B4E" w14:textId="77777777" w:rsidR="00660707" w:rsidRPr="006E1C1C" w:rsidRDefault="00660707" w:rsidP="00E45E71">
      <w:pPr>
        <w:spacing w:after="0" w:line="259" w:lineRule="auto"/>
        <w:ind w:left="564" w:firstLine="0"/>
        <w:jc w:val="center"/>
      </w:pPr>
    </w:p>
    <w:tbl>
      <w:tblPr>
        <w:tblStyle w:val="TableGrid"/>
        <w:tblW w:w="10468" w:type="dxa"/>
        <w:tblInd w:w="-437" w:type="dxa"/>
        <w:tblCellMar>
          <w:top w:w="7" w:type="dxa"/>
          <w:left w:w="108" w:type="dxa"/>
          <w:right w:w="55" w:type="dxa"/>
        </w:tblCellMar>
        <w:tblLook w:val="04A0" w:firstRow="1" w:lastRow="0" w:firstColumn="1" w:lastColumn="0" w:noHBand="0" w:noVBand="1"/>
      </w:tblPr>
      <w:tblGrid>
        <w:gridCol w:w="4514"/>
        <w:gridCol w:w="5954"/>
      </w:tblGrid>
      <w:tr w:rsidR="005F4DD5" w14:paraId="61977D03" w14:textId="77777777" w:rsidTr="00D02E43">
        <w:trPr>
          <w:trHeight w:val="326"/>
        </w:trPr>
        <w:tc>
          <w:tcPr>
            <w:tcW w:w="4514" w:type="dxa"/>
            <w:tcBorders>
              <w:top w:val="single" w:sz="4" w:space="0" w:color="000000"/>
              <w:left w:val="single" w:sz="4" w:space="0" w:color="000000"/>
              <w:bottom w:val="single" w:sz="4" w:space="0" w:color="000000"/>
              <w:right w:val="single" w:sz="4" w:space="0" w:color="000000"/>
            </w:tcBorders>
          </w:tcPr>
          <w:p w14:paraId="05E58191" w14:textId="77777777" w:rsidR="005F4DD5" w:rsidRPr="005324B9" w:rsidRDefault="00222F8B">
            <w:pPr>
              <w:spacing w:after="0" w:line="259" w:lineRule="auto"/>
              <w:ind w:left="852" w:firstLine="0"/>
              <w:jc w:val="left"/>
              <w:rPr>
                <w:color w:val="000000" w:themeColor="text1"/>
              </w:rPr>
            </w:pPr>
            <w:r w:rsidRPr="005324B9">
              <w:rPr>
                <w:b/>
                <w:color w:val="000000" w:themeColor="text1"/>
              </w:rPr>
              <w:t xml:space="preserve">Rodiklio pavadinimas </w:t>
            </w:r>
          </w:p>
        </w:tc>
        <w:tc>
          <w:tcPr>
            <w:tcW w:w="5954" w:type="dxa"/>
            <w:tcBorders>
              <w:top w:val="single" w:sz="4" w:space="0" w:color="000000"/>
              <w:left w:val="single" w:sz="4" w:space="0" w:color="000000"/>
              <w:bottom w:val="single" w:sz="4" w:space="0" w:color="000000"/>
              <w:right w:val="single" w:sz="4" w:space="0" w:color="000000"/>
            </w:tcBorders>
          </w:tcPr>
          <w:p w14:paraId="50A83F76" w14:textId="77777777" w:rsidR="005F4DD5" w:rsidRPr="005324B9" w:rsidRDefault="00222F8B">
            <w:pPr>
              <w:spacing w:after="0" w:line="259" w:lineRule="auto"/>
              <w:ind w:left="0" w:right="317" w:firstLine="0"/>
              <w:jc w:val="center"/>
              <w:rPr>
                <w:color w:val="000000" w:themeColor="text1"/>
              </w:rPr>
            </w:pPr>
            <w:r w:rsidRPr="005324B9">
              <w:rPr>
                <w:b/>
                <w:color w:val="000000" w:themeColor="text1"/>
              </w:rPr>
              <w:t xml:space="preserve">Rodiklio reikšmė </w:t>
            </w:r>
          </w:p>
        </w:tc>
      </w:tr>
      <w:tr w:rsidR="005F4DD5" w14:paraId="46531CF9"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0BA3D28E" w14:textId="77777777" w:rsidR="005F4DD5" w:rsidRPr="005324B9" w:rsidRDefault="00C91FDF" w:rsidP="00CB7151">
            <w:pPr>
              <w:spacing w:after="0" w:line="259" w:lineRule="auto"/>
              <w:ind w:left="0" w:firstLine="0"/>
              <w:jc w:val="left"/>
              <w:rPr>
                <w:color w:val="000000" w:themeColor="text1"/>
              </w:rPr>
            </w:pPr>
            <w:r w:rsidRPr="005324B9">
              <w:rPr>
                <w:color w:val="000000" w:themeColor="text1"/>
              </w:rPr>
              <w:t xml:space="preserve">Lituanistinio švietimo </w:t>
            </w:r>
            <w:r w:rsidR="00CB7151" w:rsidRPr="005324B9">
              <w:rPr>
                <w:color w:val="000000" w:themeColor="text1"/>
              </w:rPr>
              <w:t xml:space="preserve">įstaigos </w:t>
            </w:r>
            <w:r w:rsidR="00222F8B" w:rsidRPr="005324B9">
              <w:rPr>
                <w:color w:val="000000" w:themeColor="text1"/>
              </w:rPr>
              <w:t>pavadinimas lietuvių kalba</w:t>
            </w:r>
            <w:r w:rsidR="00222F8B"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26D14BBB" w14:textId="21530053" w:rsidR="005F4DD5" w:rsidRPr="005324B9" w:rsidRDefault="005F4DD5" w:rsidP="009011D6">
            <w:pPr>
              <w:spacing w:after="0" w:line="259" w:lineRule="auto"/>
              <w:ind w:left="0" w:firstLine="0"/>
              <w:jc w:val="left"/>
              <w:rPr>
                <w:color w:val="000000" w:themeColor="text1"/>
              </w:rPr>
            </w:pPr>
          </w:p>
        </w:tc>
      </w:tr>
      <w:tr w:rsidR="005526DE" w14:paraId="475C97C0"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76E8A135" w14:textId="727C31AC" w:rsidR="005526DE" w:rsidRPr="005324B9" w:rsidRDefault="00371439" w:rsidP="00371439">
            <w:pPr>
              <w:spacing w:after="0" w:line="259" w:lineRule="auto"/>
              <w:ind w:left="0" w:firstLine="0"/>
              <w:jc w:val="left"/>
              <w:rPr>
                <w:color w:val="000000" w:themeColor="text1"/>
              </w:rPr>
            </w:pPr>
            <w:r w:rsidRPr="005324B9">
              <w:rPr>
                <w:color w:val="000000" w:themeColor="text1"/>
              </w:rPr>
              <w:t>Lituanistinio švietimo įstaigos t</w:t>
            </w:r>
            <w:r w:rsidR="005526DE" w:rsidRPr="005324B9">
              <w:rPr>
                <w:color w:val="000000" w:themeColor="text1"/>
              </w:rPr>
              <w:t>rumpasis pavadinimas</w:t>
            </w:r>
            <w:r w:rsidR="005526DE"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557D6A1C" w14:textId="77777777" w:rsidR="005526DE" w:rsidRPr="005324B9" w:rsidRDefault="005526DE" w:rsidP="009011D6">
            <w:pPr>
              <w:spacing w:after="0" w:line="259" w:lineRule="auto"/>
              <w:ind w:left="0" w:firstLine="0"/>
              <w:jc w:val="left"/>
              <w:rPr>
                <w:color w:val="000000" w:themeColor="text1"/>
              </w:rPr>
            </w:pPr>
          </w:p>
        </w:tc>
      </w:tr>
      <w:tr w:rsidR="005526DE" w14:paraId="65E6B3D5"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5ED090BB" w14:textId="1331EEDC" w:rsidR="005526DE" w:rsidRPr="005324B9" w:rsidRDefault="00371439" w:rsidP="00371439">
            <w:pPr>
              <w:spacing w:after="0" w:line="259" w:lineRule="auto"/>
              <w:ind w:left="0" w:firstLine="0"/>
              <w:jc w:val="left"/>
              <w:rPr>
                <w:color w:val="000000" w:themeColor="text1"/>
                <w:szCs w:val="24"/>
              </w:rPr>
            </w:pPr>
            <w:r w:rsidRPr="005324B9">
              <w:rPr>
                <w:color w:val="000000" w:themeColor="text1"/>
                <w:szCs w:val="24"/>
              </w:rPr>
              <w:t>Lituanistinio švietimo įstaigos p</w:t>
            </w:r>
            <w:r w:rsidR="005526DE" w:rsidRPr="005324B9">
              <w:rPr>
                <w:color w:val="000000" w:themeColor="text1"/>
                <w:szCs w:val="24"/>
              </w:rPr>
              <w:t xml:space="preserve">avadinimas anglų kalba </w:t>
            </w:r>
          </w:p>
        </w:tc>
        <w:tc>
          <w:tcPr>
            <w:tcW w:w="5954" w:type="dxa"/>
            <w:tcBorders>
              <w:top w:val="single" w:sz="4" w:space="0" w:color="000000"/>
              <w:left w:val="single" w:sz="4" w:space="0" w:color="000000"/>
              <w:bottom w:val="single" w:sz="4" w:space="0" w:color="000000"/>
              <w:right w:val="single" w:sz="4" w:space="0" w:color="000000"/>
            </w:tcBorders>
          </w:tcPr>
          <w:p w14:paraId="024D2DE7" w14:textId="77777777" w:rsidR="005526DE" w:rsidRPr="005324B9" w:rsidRDefault="005526DE" w:rsidP="009011D6">
            <w:pPr>
              <w:spacing w:after="0" w:line="259" w:lineRule="auto"/>
              <w:ind w:left="0" w:firstLine="0"/>
              <w:jc w:val="left"/>
              <w:rPr>
                <w:color w:val="000000" w:themeColor="text1"/>
              </w:rPr>
            </w:pPr>
          </w:p>
        </w:tc>
      </w:tr>
      <w:tr w:rsidR="005526DE" w14:paraId="7BE200AC"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7D8B66B4" w14:textId="2887B539" w:rsidR="005526DE" w:rsidRPr="005324B9" w:rsidRDefault="005526DE" w:rsidP="005526DE">
            <w:pPr>
              <w:spacing w:after="0" w:line="259" w:lineRule="auto"/>
              <w:ind w:left="0" w:firstLine="0"/>
              <w:jc w:val="left"/>
              <w:rPr>
                <w:color w:val="000000" w:themeColor="text1"/>
              </w:rPr>
            </w:pPr>
            <w:r w:rsidRPr="005324B9">
              <w:rPr>
                <w:color w:val="000000" w:themeColor="text1"/>
              </w:rPr>
              <w:t>Valstybė</w:t>
            </w:r>
            <w:r w:rsidR="0030121E" w:rsidRPr="005324B9">
              <w:rPr>
                <w:color w:val="000000" w:themeColor="text1"/>
              </w:rPr>
              <w:t>s</w:t>
            </w:r>
            <w:r w:rsidRPr="005324B9">
              <w:rPr>
                <w:color w:val="000000" w:themeColor="text1"/>
              </w:rPr>
              <w:t>, kurioje veikia lituanistinio švietimo įstaiga</w:t>
            </w:r>
            <w:r w:rsidR="008512B2" w:rsidRPr="005324B9">
              <w:rPr>
                <w:color w:val="000000" w:themeColor="text1"/>
              </w:rPr>
              <w:t>,</w:t>
            </w:r>
            <w:r w:rsidR="0030121E" w:rsidRPr="005324B9">
              <w:rPr>
                <w:color w:val="000000" w:themeColor="text1"/>
              </w:rPr>
              <w:t xml:space="preserve"> pavadinimas</w:t>
            </w:r>
          </w:p>
        </w:tc>
        <w:tc>
          <w:tcPr>
            <w:tcW w:w="5954" w:type="dxa"/>
            <w:tcBorders>
              <w:top w:val="single" w:sz="4" w:space="0" w:color="000000"/>
              <w:left w:val="single" w:sz="4" w:space="0" w:color="000000"/>
              <w:bottom w:val="single" w:sz="4" w:space="0" w:color="000000"/>
              <w:right w:val="single" w:sz="4" w:space="0" w:color="000000"/>
            </w:tcBorders>
          </w:tcPr>
          <w:p w14:paraId="67EFF6F5" w14:textId="77777777" w:rsidR="005526DE" w:rsidRPr="005324B9" w:rsidRDefault="005526DE" w:rsidP="009011D6">
            <w:pPr>
              <w:spacing w:after="0" w:line="259" w:lineRule="auto"/>
              <w:ind w:left="0" w:firstLine="0"/>
              <w:jc w:val="left"/>
              <w:rPr>
                <w:color w:val="000000" w:themeColor="text1"/>
              </w:rPr>
            </w:pPr>
          </w:p>
        </w:tc>
      </w:tr>
      <w:tr w:rsidR="005526DE" w14:paraId="5020BE19"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3B1E3F12" w14:textId="77777777" w:rsidR="0064517F" w:rsidRPr="005324B9" w:rsidRDefault="005526DE" w:rsidP="0064517F">
            <w:pPr>
              <w:spacing w:after="0" w:line="259" w:lineRule="auto"/>
              <w:ind w:left="0" w:firstLine="0"/>
              <w:jc w:val="left"/>
              <w:rPr>
                <w:color w:val="000000" w:themeColor="text1"/>
              </w:rPr>
            </w:pPr>
            <w:r w:rsidRPr="005324B9">
              <w:rPr>
                <w:color w:val="000000" w:themeColor="text1"/>
              </w:rPr>
              <w:t xml:space="preserve">Lituanistinio švietimo įstaigos juridinis statusas šalyje, kurioje veikia </w:t>
            </w:r>
          </w:p>
          <w:p w14:paraId="76CEE6B4" w14:textId="2B9C69FD" w:rsidR="005526DE" w:rsidRPr="005324B9" w:rsidRDefault="005526DE" w:rsidP="0064517F">
            <w:pPr>
              <w:spacing w:after="0" w:line="259" w:lineRule="auto"/>
              <w:ind w:left="0" w:firstLine="0"/>
              <w:jc w:val="left"/>
              <w:rPr>
                <w:color w:val="000000" w:themeColor="text1"/>
                <w:sz w:val="20"/>
                <w:szCs w:val="20"/>
              </w:rPr>
            </w:pPr>
            <w:r w:rsidRPr="005324B9">
              <w:rPr>
                <w:color w:val="000000" w:themeColor="text1"/>
                <w:sz w:val="20"/>
                <w:szCs w:val="20"/>
              </w:rPr>
              <w:t>(</w:t>
            </w:r>
            <w:r w:rsidR="0064517F" w:rsidRPr="005324B9">
              <w:rPr>
                <w:color w:val="000000" w:themeColor="text1"/>
                <w:sz w:val="20"/>
                <w:szCs w:val="20"/>
              </w:rPr>
              <w:t>palikti vieną reikalingą įrašą)</w:t>
            </w:r>
          </w:p>
        </w:tc>
        <w:tc>
          <w:tcPr>
            <w:tcW w:w="5954" w:type="dxa"/>
            <w:tcBorders>
              <w:top w:val="single" w:sz="4" w:space="0" w:color="000000"/>
              <w:left w:val="single" w:sz="4" w:space="0" w:color="000000"/>
              <w:bottom w:val="single" w:sz="4" w:space="0" w:color="000000"/>
              <w:right w:val="single" w:sz="4" w:space="0" w:color="000000"/>
            </w:tcBorders>
          </w:tcPr>
          <w:p w14:paraId="7A758019" w14:textId="77777777" w:rsidR="005526DE" w:rsidRPr="005324B9" w:rsidRDefault="005526DE" w:rsidP="005F5BD7">
            <w:pPr>
              <w:spacing w:after="0" w:line="259" w:lineRule="auto"/>
              <w:ind w:left="0" w:firstLine="0"/>
              <w:jc w:val="left"/>
              <w:rPr>
                <w:color w:val="000000" w:themeColor="text1"/>
              </w:rPr>
            </w:pPr>
            <w:r w:rsidRPr="005324B9">
              <w:rPr>
                <w:color w:val="000000" w:themeColor="text1"/>
              </w:rPr>
              <w:t>Turi juridinio asmens statusą</w:t>
            </w:r>
          </w:p>
          <w:p w14:paraId="08C030E7" w14:textId="77777777" w:rsidR="005526DE" w:rsidRPr="005324B9" w:rsidRDefault="005526DE" w:rsidP="005F5BD7">
            <w:pPr>
              <w:spacing w:after="0" w:line="259" w:lineRule="auto"/>
              <w:ind w:left="0" w:firstLine="0"/>
              <w:jc w:val="left"/>
              <w:rPr>
                <w:color w:val="000000" w:themeColor="text1"/>
              </w:rPr>
            </w:pPr>
            <w:r w:rsidRPr="005324B9">
              <w:rPr>
                <w:color w:val="000000" w:themeColor="text1"/>
              </w:rPr>
              <w:t>Neturi juridinio asmens statuso</w:t>
            </w:r>
          </w:p>
        </w:tc>
      </w:tr>
      <w:tr w:rsidR="00776375" w14:paraId="72F4E1D1"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3E80B837" w14:textId="7BD0B66E" w:rsidR="00776375" w:rsidRPr="005324B9" w:rsidRDefault="0030121E" w:rsidP="005526DE">
            <w:pPr>
              <w:spacing w:after="0" w:line="259" w:lineRule="auto"/>
              <w:ind w:left="0" w:firstLine="0"/>
              <w:jc w:val="left"/>
              <w:rPr>
                <w:color w:val="000000" w:themeColor="text1"/>
              </w:rPr>
            </w:pPr>
            <w:r w:rsidRPr="005324B9">
              <w:rPr>
                <w:color w:val="000000" w:themeColor="text1"/>
              </w:rPr>
              <w:t>Lituanistinio švietimo įstaigos s</w:t>
            </w:r>
            <w:r w:rsidR="00776375" w:rsidRPr="005324B9">
              <w:rPr>
                <w:color w:val="000000" w:themeColor="text1"/>
              </w:rPr>
              <w:t>teigėjo pavadinimas</w:t>
            </w:r>
          </w:p>
        </w:tc>
        <w:tc>
          <w:tcPr>
            <w:tcW w:w="5954" w:type="dxa"/>
            <w:tcBorders>
              <w:top w:val="single" w:sz="4" w:space="0" w:color="000000"/>
              <w:left w:val="single" w:sz="4" w:space="0" w:color="000000"/>
              <w:bottom w:val="single" w:sz="4" w:space="0" w:color="000000"/>
              <w:right w:val="single" w:sz="4" w:space="0" w:color="000000"/>
            </w:tcBorders>
          </w:tcPr>
          <w:p w14:paraId="6B27DA76" w14:textId="77777777" w:rsidR="00776375" w:rsidRPr="005324B9" w:rsidRDefault="00776375" w:rsidP="009011D6">
            <w:pPr>
              <w:spacing w:after="0" w:line="259" w:lineRule="auto"/>
              <w:ind w:left="0" w:firstLine="0"/>
              <w:jc w:val="left"/>
              <w:rPr>
                <w:color w:val="000000" w:themeColor="text1"/>
              </w:rPr>
            </w:pPr>
          </w:p>
        </w:tc>
      </w:tr>
      <w:tr w:rsidR="00B34971" w14:paraId="6D1693D7"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02E0BE77" w14:textId="10F3A016" w:rsidR="00B34971" w:rsidRPr="005324B9" w:rsidRDefault="00B34971" w:rsidP="005526DE">
            <w:pPr>
              <w:spacing w:after="0" w:line="259" w:lineRule="auto"/>
              <w:ind w:left="0" w:firstLine="0"/>
              <w:jc w:val="left"/>
              <w:rPr>
                <w:color w:val="000000" w:themeColor="text1"/>
              </w:rPr>
            </w:pPr>
            <w:r w:rsidRPr="005324B9">
              <w:rPr>
                <w:color w:val="000000" w:themeColor="text1"/>
              </w:rPr>
              <w:t xml:space="preserve">Lituanistinio švietimo įstaigos įkūrimo data </w:t>
            </w:r>
            <w:r w:rsidR="0030121E" w:rsidRPr="005324B9">
              <w:rPr>
                <w:color w:val="000000" w:themeColor="text1"/>
                <w:sz w:val="20"/>
                <w:szCs w:val="20"/>
              </w:rPr>
              <w:t>(metai, mėnuo, diena)</w:t>
            </w:r>
          </w:p>
        </w:tc>
        <w:tc>
          <w:tcPr>
            <w:tcW w:w="5954" w:type="dxa"/>
            <w:tcBorders>
              <w:top w:val="single" w:sz="4" w:space="0" w:color="000000"/>
              <w:left w:val="single" w:sz="4" w:space="0" w:color="000000"/>
              <w:bottom w:val="single" w:sz="4" w:space="0" w:color="000000"/>
              <w:right w:val="single" w:sz="4" w:space="0" w:color="000000"/>
            </w:tcBorders>
          </w:tcPr>
          <w:p w14:paraId="02F78784" w14:textId="77777777" w:rsidR="00B34971" w:rsidRPr="005324B9" w:rsidRDefault="00B34971" w:rsidP="009011D6">
            <w:pPr>
              <w:spacing w:after="0" w:line="259" w:lineRule="auto"/>
              <w:ind w:left="0" w:firstLine="0"/>
              <w:jc w:val="left"/>
              <w:rPr>
                <w:color w:val="000000" w:themeColor="text1"/>
              </w:rPr>
            </w:pPr>
          </w:p>
        </w:tc>
      </w:tr>
      <w:tr w:rsidR="005526DE" w14:paraId="0F0921A8" w14:textId="77777777" w:rsidTr="00D02E43">
        <w:trPr>
          <w:trHeight w:val="288"/>
        </w:trPr>
        <w:tc>
          <w:tcPr>
            <w:tcW w:w="4514" w:type="dxa"/>
            <w:tcBorders>
              <w:top w:val="single" w:sz="4" w:space="0" w:color="000000"/>
              <w:left w:val="single" w:sz="4" w:space="0" w:color="000000"/>
              <w:bottom w:val="single" w:sz="4" w:space="0" w:color="000000"/>
              <w:right w:val="single" w:sz="4" w:space="0" w:color="000000"/>
            </w:tcBorders>
          </w:tcPr>
          <w:p w14:paraId="1329970F"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Buveinės adresas</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3D94C2FC" w14:textId="3347DDB3" w:rsidR="005526DE" w:rsidRPr="005324B9" w:rsidRDefault="005526DE" w:rsidP="009011D6">
            <w:pPr>
              <w:spacing w:after="0" w:line="259" w:lineRule="auto"/>
              <w:ind w:left="0" w:firstLine="0"/>
              <w:jc w:val="left"/>
              <w:rPr>
                <w:color w:val="000000" w:themeColor="text1"/>
              </w:rPr>
            </w:pPr>
          </w:p>
        </w:tc>
      </w:tr>
      <w:tr w:rsidR="00BA3568" w14:paraId="6E730B42" w14:textId="77777777" w:rsidTr="00607FB4">
        <w:trPr>
          <w:trHeight w:val="288"/>
        </w:trPr>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662594A5" w14:textId="73EDED04" w:rsidR="00BA3568" w:rsidRPr="005324B9" w:rsidRDefault="00337060" w:rsidP="00311300">
            <w:pPr>
              <w:spacing w:after="0" w:line="259" w:lineRule="auto"/>
              <w:ind w:left="0" w:firstLine="0"/>
              <w:jc w:val="left"/>
              <w:rPr>
                <w:color w:val="000000" w:themeColor="text1"/>
              </w:rPr>
            </w:pPr>
            <w:r w:rsidRPr="005324B9">
              <w:rPr>
                <w:color w:val="000000" w:themeColor="text1"/>
              </w:rPr>
              <w:t>A</w:t>
            </w:r>
            <w:r w:rsidR="00BA3568" w:rsidRPr="005324B9">
              <w:rPr>
                <w:color w:val="000000" w:themeColor="text1"/>
              </w:rPr>
              <w:t>dresas korespondencijai</w:t>
            </w:r>
            <w:r w:rsidR="0037675C" w:rsidRPr="005324B9">
              <w:rPr>
                <w:color w:val="000000" w:themeColor="text1"/>
              </w:rPr>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AC4796C" w14:textId="77777777" w:rsidR="00BA3568" w:rsidRPr="005324B9" w:rsidRDefault="00BA3568" w:rsidP="009011D6">
            <w:pPr>
              <w:spacing w:after="0" w:line="259" w:lineRule="auto"/>
              <w:ind w:left="0" w:firstLine="0"/>
              <w:jc w:val="left"/>
              <w:rPr>
                <w:color w:val="000000" w:themeColor="text1"/>
              </w:rPr>
            </w:pPr>
          </w:p>
        </w:tc>
      </w:tr>
      <w:tr w:rsidR="005526DE" w14:paraId="5975F9FB"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409E8D17"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Telefono numeris</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1D97892B" w14:textId="0840323E" w:rsidR="005526DE" w:rsidRPr="005324B9" w:rsidRDefault="005526DE" w:rsidP="009011D6">
            <w:pPr>
              <w:spacing w:after="0" w:line="259" w:lineRule="auto"/>
              <w:ind w:left="0" w:firstLine="0"/>
              <w:jc w:val="left"/>
              <w:rPr>
                <w:color w:val="000000" w:themeColor="text1"/>
              </w:rPr>
            </w:pPr>
          </w:p>
        </w:tc>
      </w:tr>
      <w:tr w:rsidR="005526DE" w14:paraId="0E2BC114" w14:textId="77777777" w:rsidTr="00D02E43">
        <w:trPr>
          <w:trHeight w:val="288"/>
        </w:trPr>
        <w:tc>
          <w:tcPr>
            <w:tcW w:w="4514" w:type="dxa"/>
            <w:tcBorders>
              <w:top w:val="single" w:sz="4" w:space="0" w:color="000000"/>
              <w:left w:val="single" w:sz="4" w:space="0" w:color="000000"/>
              <w:bottom w:val="single" w:sz="4" w:space="0" w:color="000000"/>
              <w:right w:val="single" w:sz="4" w:space="0" w:color="000000"/>
            </w:tcBorders>
          </w:tcPr>
          <w:p w14:paraId="1E03F757"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Elektroninio pašto adresas</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19348053" w14:textId="21D42FF2" w:rsidR="005526DE" w:rsidRPr="005324B9" w:rsidRDefault="005526DE" w:rsidP="009011D6">
            <w:pPr>
              <w:spacing w:after="0" w:line="259" w:lineRule="auto"/>
              <w:ind w:left="0" w:firstLine="0"/>
              <w:jc w:val="left"/>
              <w:rPr>
                <w:color w:val="000000" w:themeColor="text1"/>
              </w:rPr>
            </w:pPr>
          </w:p>
        </w:tc>
      </w:tr>
      <w:tr w:rsidR="005526DE" w14:paraId="2EB7556F"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3F9AD656"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Vadovo vardas, pavardė</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321D7251" w14:textId="64400BF6" w:rsidR="005526DE" w:rsidRPr="005324B9" w:rsidRDefault="005526DE" w:rsidP="009011D6">
            <w:pPr>
              <w:spacing w:after="0" w:line="259" w:lineRule="auto"/>
              <w:ind w:left="0" w:firstLine="0"/>
              <w:jc w:val="left"/>
              <w:rPr>
                <w:color w:val="000000" w:themeColor="text1"/>
              </w:rPr>
            </w:pPr>
          </w:p>
        </w:tc>
      </w:tr>
      <w:tr w:rsidR="005526DE" w14:paraId="4488CFAB"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4A554C27"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Vadovo telefono numeris</w:t>
            </w:r>
          </w:p>
        </w:tc>
        <w:tc>
          <w:tcPr>
            <w:tcW w:w="5954" w:type="dxa"/>
            <w:tcBorders>
              <w:top w:val="single" w:sz="4" w:space="0" w:color="000000"/>
              <w:left w:val="single" w:sz="4" w:space="0" w:color="000000"/>
              <w:bottom w:val="single" w:sz="4" w:space="0" w:color="000000"/>
              <w:right w:val="single" w:sz="4" w:space="0" w:color="000000"/>
            </w:tcBorders>
          </w:tcPr>
          <w:p w14:paraId="45576349" w14:textId="77777777" w:rsidR="005526DE" w:rsidRPr="005324B9" w:rsidRDefault="005526DE" w:rsidP="009011D6">
            <w:pPr>
              <w:spacing w:after="0" w:line="259" w:lineRule="auto"/>
              <w:ind w:left="0" w:firstLine="0"/>
              <w:jc w:val="left"/>
              <w:rPr>
                <w:color w:val="000000" w:themeColor="text1"/>
              </w:rPr>
            </w:pPr>
          </w:p>
        </w:tc>
      </w:tr>
      <w:tr w:rsidR="005526DE" w14:paraId="28ACB921"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4F93BF64"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Vadovo elektroninio pašto adresas</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2224B39" w14:textId="0817CD4A" w:rsidR="005526DE" w:rsidRPr="005324B9" w:rsidRDefault="005526DE" w:rsidP="009011D6">
            <w:pPr>
              <w:spacing w:after="0" w:line="259" w:lineRule="auto"/>
              <w:ind w:left="0" w:firstLine="0"/>
              <w:jc w:val="left"/>
              <w:rPr>
                <w:color w:val="000000" w:themeColor="text1"/>
              </w:rPr>
            </w:pPr>
          </w:p>
        </w:tc>
      </w:tr>
      <w:tr w:rsidR="005526DE" w14:paraId="01D671A0" w14:textId="77777777" w:rsidTr="00D02E43">
        <w:trPr>
          <w:trHeight w:val="286"/>
        </w:trPr>
        <w:tc>
          <w:tcPr>
            <w:tcW w:w="4514" w:type="dxa"/>
            <w:tcBorders>
              <w:top w:val="single" w:sz="4" w:space="0" w:color="000000"/>
              <w:left w:val="single" w:sz="4" w:space="0" w:color="000000"/>
              <w:bottom w:val="single" w:sz="4" w:space="0" w:color="000000"/>
              <w:right w:val="single" w:sz="4" w:space="0" w:color="000000"/>
            </w:tcBorders>
          </w:tcPr>
          <w:p w14:paraId="0546DE5D"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Interneto svetainės adresas</w:t>
            </w:r>
            <w:r w:rsidRPr="005324B9">
              <w:rPr>
                <w:color w:val="000000" w:themeColor="text1"/>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0ACD522E" w14:textId="142B3919" w:rsidR="005526DE" w:rsidRPr="005324B9" w:rsidRDefault="005526DE" w:rsidP="009011D6">
            <w:pPr>
              <w:spacing w:after="0" w:line="259" w:lineRule="auto"/>
              <w:ind w:left="0" w:firstLine="0"/>
              <w:jc w:val="left"/>
              <w:rPr>
                <w:color w:val="000000" w:themeColor="text1"/>
              </w:rPr>
            </w:pPr>
          </w:p>
        </w:tc>
      </w:tr>
      <w:tr w:rsidR="005526DE" w14:paraId="432C0637" w14:textId="77777777" w:rsidTr="00D02E43">
        <w:trPr>
          <w:trHeight w:val="326"/>
        </w:trPr>
        <w:tc>
          <w:tcPr>
            <w:tcW w:w="4514" w:type="dxa"/>
            <w:tcBorders>
              <w:top w:val="single" w:sz="4" w:space="0" w:color="000000"/>
              <w:left w:val="single" w:sz="4" w:space="0" w:color="000000"/>
              <w:bottom w:val="single" w:sz="4" w:space="0" w:color="000000"/>
              <w:right w:val="single" w:sz="4" w:space="0" w:color="000000"/>
            </w:tcBorders>
          </w:tcPr>
          <w:p w14:paraId="6CD74A9C"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 xml:space="preserve">Lituanistinio švietimo įstaigos tipas </w:t>
            </w:r>
          </w:p>
          <w:p w14:paraId="15966C44" w14:textId="113809A2" w:rsidR="00776375" w:rsidRPr="005324B9" w:rsidRDefault="0064517F" w:rsidP="005526DE">
            <w:pPr>
              <w:spacing w:after="0" w:line="259" w:lineRule="auto"/>
              <w:ind w:left="0" w:firstLine="0"/>
              <w:jc w:val="left"/>
              <w:rPr>
                <w:color w:val="000000" w:themeColor="text1"/>
              </w:rPr>
            </w:pPr>
            <w:r w:rsidRPr="005324B9">
              <w:rPr>
                <w:color w:val="000000" w:themeColor="text1"/>
                <w:sz w:val="20"/>
                <w:szCs w:val="20"/>
              </w:rPr>
              <w:t>(palikti vieną reikalingą įrašą</w:t>
            </w:r>
            <w:r w:rsidRPr="005324B9">
              <w:rPr>
                <w:color w:val="000000" w:themeColor="text1"/>
              </w:rPr>
              <w:t>)</w:t>
            </w:r>
          </w:p>
        </w:tc>
        <w:tc>
          <w:tcPr>
            <w:tcW w:w="5954" w:type="dxa"/>
            <w:tcBorders>
              <w:top w:val="single" w:sz="4" w:space="0" w:color="000000"/>
              <w:left w:val="single" w:sz="4" w:space="0" w:color="000000"/>
              <w:bottom w:val="single" w:sz="4" w:space="0" w:color="000000"/>
              <w:right w:val="single" w:sz="4" w:space="0" w:color="000000"/>
            </w:tcBorders>
          </w:tcPr>
          <w:p w14:paraId="46C42F8A" w14:textId="1778C9BA" w:rsidR="005526DE" w:rsidRPr="005324B9" w:rsidRDefault="008B367F" w:rsidP="005F5BD7">
            <w:pPr>
              <w:spacing w:after="0" w:line="259" w:lineRule="auto"/>
              <w:ind w:left="0" w:firstLine="0"/>
              <w:jc w:val="left"/>
              <w:rPr>
                <w:color w:val="000000" w:themeColor="text1"/>
              </w:rPr>
            </w:pPr>
            <w:r w:rsidRPr="005324B9">
              <w:rPr>
                <w:color w:val="000000" w:themeColor="text1"/>
              </w:rPr>
              <w:t>Lietuviška bendrojo ugdymo mokykla užsienyje</w:t>
            </w:r>
          </w:p>
          <w:p w14:paraId="36E91C34" w14:textId="017D9721" w:rsidR="000A7AFE" w:rsidRPr="0061598D" w:rsidRDefault="000A7AFE" w:rsidP="005F5BD7">
            <w:pPr>
              <w:spacing w:after="0" w:line="259" w:lineRule="auto"/>
              <w:ind w:left="0" w:firstLine="0"/>
              <w:jc w:val="left"/>
              <w:rPr>
                <w:bCs/>
                <w:color w:val="000000" w:themeColor="text1"/>
              </w:rPr>
            </w:pPr>
            <w:r w:rsidRPr="0061598D">
              <w:rPr>
                <w:bCs/>
                <w:color w:val="000000" w:themeColor="text1"/>
              </w:rPr>
              <w:t>Lituanistinė neformaliojo švietimo įstaiga užsienyje</w:t>
            </w:r>
          </w:p>
          <w:p w14:paraId="68489293" w14:textId="4A1B6B09" w:rsidR="005526DE" w:rsidRPr="005324B9" w:rsidRDefault="005526DE" w:rsidP="005F5BD7">
            <w:pPr>
              <w:spacing w:after="0" w:line="259" w:lineRule="auto"/>
              <w:ind w:left="0" w:firstLine="0"/>
              <w:jc w:val="left"/>
              <w:rPr>
                <w:color w:val="000000" w:themeColor="text1"/>
              </w:rPr>
            </w:pPr>
            <w:r w:rsidRPr="005324B9">
              <w:rPr>
                <w:color w:val="000000" w:themeColor="text1"/>
                <w:szCs w:val="24"/>
              </w:rPr>
              <w:t>Lituanistikos (baltistikos) centras</w:t>
            </w:r>
            <w:r w:rsidR="000A7AFE" w:rsidRPr="005324B9">
              <w:rPr>
                <w:color w:val="000000" w:themeColor="text1"/>
                <w:szCs w:val="24"/>
              </w:rPr>
              <w:t xml:space="preserve"> užsienyje</w:t>
            </w:r>
          </w:p>
        </w:tc>
      </w:tr>
      <w:tr w:rsidR="005526DE" w14:paraId="653C0CCE" w14:textId="77777777" w:rsidTr="00D02E43">
        <w:trPr>
          <w:trHeight w:val="326"/>
        </w:trPr>
        <w:tc>
          <w:tcPr>
            <w:tcW w:w="4514" w:type="dxa"/>
            <w:tcBorders>
              <w:top w:val="single" w:sz="4" w:space="0" w:color="000000"/>
              <w:left w:val="single" w:sz="4" w:space="0" w:color="000000"/>
              <w:bottom w:val="single" w:sz="4" w:space="0" w:color="000000"/>
              <w:right w:val="single" w:sz="4" w:space="0" w:color="000000"/>
            </w:tcBorders>
          </w:tcPr>
          <w:p w14:paraId="58F61EC1"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rPr>
              <w:t>Mokymo kalbos</w:t>
            </w:r>
          </w:p>
          <w:p w14:paraId="0AF74CA4" w14:textId="68499695" w:rsidR="00645EF9" w:rsidRPr="005324B9" w:rsidRDefault="0064517F" w:rsidP="0064517F">
            <w:pPr>
              <w:spacing w:after="0" w:line="259" w:lineRule="auto"/>
              <w:ind w:left="0" w:firstLine="0"/>
              <w:jc w:val="left"/>
              <w:rPr>
                <w:color w:val="000000" w:themeColor="text1"/>
              </w:rPr>
            </w:pPr>
            <w:r w:rsidRPr="005324B9">
              <w:rPr>
                <w:color w:val="000000" w:themeColor="text1"/>
                <w:sz w:val="20"/>
                <w:szCs w:val="20"/>
              </w:rPr>
              <w:t>(palikti reikalingus įrašus</w:t>
            </w:r>
            <w:r w:rsidRPr="005324B9">
              <w:rPr>
                <w:color w:val="000000" w:themeColor="text1"/>
              </w:rPr>
              <w:t>)</w:t>
            </w:r>
          </w:p>
        </w:tc>
        <w:tc>
          <w:tcPr>
            <w:tcW w:w="5954" w:type="dxa"/>
            <w:tcBorders>
              <w:top w:val="single" w:sz="4" w:space="0" w:color="000000"/>
              <w:left w:val="single" w:sz="4" w:space="0" w:color="000000"/>
              <w:bottom w:val="single" w:sz="4" w:space="0" w:color="000000"/>
              <w:right w:val="single" w:sz="4" w:space="0" w:color="000000"/>
            </w:tcBorders>
          </w:tcPr>
          <w:p w14:paraId="66965FA1" w14:textId="472568A1" w:rsidR="005526DE" w:rsidRPr="005324B9" w:rsidRDefault="007C0FDF" w:rsidP="005F5BD7">
            <w:pPr>
              <w:spacing w:after="0" w:line="259" w:lineRule="auto"/>
              <w:ind w:left="0" w:firstLine="0"/>
              <w:jc w:val="left"/>
              <w:rPr>
                <w:color w:val="000000" w:themeColor="text1"/>
              </w:rPr>
            </w:pPr>
            <w:r w:rsidRPr="005324B9">
              <w:rPr>
                <w:color w:val="000000" w:themeColor="text1"/>
              </w:rPr>
              <w:t>Lietuvių</w:t>
            </w:r>
          </w:p>
          <w:p w14:paraId="7EE851A6" w14:textId="242943E9" w:rsidR="007C0FDF" w:rsidRPr="005324B9" w:rsidRDefault="007C0FDF" w:rsidP="005F5BD7">
            <w:pPr>
              <w:spacing w:after="0" w:line="259" w:lineRule="auto"/>
              <w:ind w:left="0" w:firstLine="0"/>
              <w:jc w:val="left"/>
              <w:rPr>
                <w:color w:val="000000" w:themeColor="text1"/>
              </w:rPr>
            </w:pPr>
            <w:r w:rsidRPr="005324B9">
              <w:rPr>
                <w:color w:val="000000" w:themeColor="text1"/>
              </w:rPr>
              <w:t>Anglų</w:t>
            </w:r>
          </w:p>
          <w:p w14:paraId="4ACAF019" w14:textId="28665632" w:rsidR="007C0FDF" w:rsidRPr="005324B9" w:rsidRDefault="007C0FDF" w:rsidP="005F5BD7">
            <w:pPr>
              <w:spacing w:after="0" w:line="259" w:lineRule="auto"/>
              <w:ind w:left="0" w:firstLine="0"/>
              <w:jc w:val="left"/>
              <w:rPr>
                <w:color w:val="000000" w:themeColor="text1"/>
              </w:rPr>
            </w:pPr>
            <w:r w:rsidRPr="005324B9">
              <w:rPr>
                <w:color w:val="000000" w:themeColor="text1"/>
              </w:rPr>
              <w:t>Baltarusių</w:t>
            </w:r>
          </w:p>
          <w:p w14:paraId="79058152" w14:textId="5897DC1E" w:rsidR="007C0FDF" w:rsidRPr="005324B9" w:rsidRDefault="007C0FDF" w:rsidP="005F5BD7">
            <w:pPr>
              <w:spacing w:after="0" w:line="259" w:lineRule="auto"/>
              <w:ind w:left="0" w:firstLine="0"/>
              <w:jc w:val="left"/>
              <w:rPr>
                <w:color w:val="000000" w:themeColor="text1"/>
              </w:rPr>
            </w:pPr>
            <w:r w:rsidRPr="005324B9">
              <w:rPr>
                <w:color w:val="000000" w:themeColor="text1"/>
              </w:rPr>
              <w:t>Estų</w:t>
            </w:r>
          </w:p>
          <w:p w14:paraId="71C83DAF" w14:textId="7362F6D5" w:rsidR="007C0FDF" w:rsidRPr="005324B9" w:rsidRDefault="007C0FDF" w:rsidP="005F5BD7">
            <w:pPr>
              <w:spacing w:after="0" w:line="259" w:lineRule="auto"/>
              <w:ind w:left="0" w:firstLine="0"/>
              <w:jc w:val="left"/>
              <w:rPr>
                <w:color w:val="000000" w:themeColor="text1"/>
              </w:rPr>
            </w:pPr>
            <w:r w:rsidRPr="005324B9">
              <w:rPr>
                <w:color w:val="000000" w:themeColor="text1"/>
              </w:rPr>
              <w:t>Latvių</w:t>
            </w:r>
          </w:p>
          <w:p w14:paraId="2ED9078F" w14:textId="0CEBB011" w:rsidR="007C0FDF" w:rsidRPr="005324B9" w:rsidRDefault="007C0FDF" w:rsidP="005F5BD7">
            <w:pPr>
              <w:spacing w:after="0" w:line="259" w:lineRule="auto"/>
              <w:ind w:left="0" w:firstLine="0"/>
              <w:jc w:val="left"/>
              <w:rPr>
                <w:color w:val="000000" w:themeColor="text1"/>
              </w:rPr>
            </w:pPr>
            <w:r w:rsidRPr="005324B9">
              <w:rPr>
                <w:color w:val="000000" w:themeColor="text1"/>
              </w:rPr>
              <w:t>Lenkų</w:t>
            </w:r>
          </w:p>
          <w:p w14:paraId="4DC77F68" w14:textId="0B2EA15F" w:rsidR="007C0FDF" w:rsidRPr="005324B9" w:rsidRDefault="007C0FDF" w:rsidP="005F5BD7">
            <w:pPr>
              <w:spacing w:after="0" w:line="259" w:lineRule="auto"/>
              <w:ind w:left="0" w:firstLine="0"/>
              <w:jc w:val="left"/>
              <w:rPr>
                <w:color w:val="000000" w:themeColor="text1"/>
              </w:rPr>
            </w:pPr>
            <w:r w:rsidRPr="005324B9">
              <w:rPr>
                <w:color w:val="000000" w:themeColor="text1"/>
              </w:rPr>
              <w:t>Prancūzų</w:t>
            </w:r>
          </w:p>
          <w:p w14:paraId="5AF82431" w14:textId="3C4073EF" w:rsidR="007C0FDF" w:rsidRPr="005324B9" w:rsidRDefault="007C0FDF" w:rsidP="005F5BD7">
            <w:pPr>
              <w:spacing w:after="0" w:line="259" w:lineRule="auto"/>
              <w:ind w:left="0" w:firstLine="0"/>
              <w:jc w:val="left"/>
              <w:rPr>
                <w:color w:val="000000" w:themeColor="text1"/>
              </w:rPr>
            </w:pPr>
            <w:r w:rsidRPr="005324B9">
              <w:rPr>
                <w:color w:val="000000" w:themeColor="text1"/>
              </w:rPr>
              <w:t>Rusų</w:t>
            </w:r>
          </w:p>
          <w:p w14:paraId="3AF76161" w14:textId="7704CFAC" w:rsidR="007C0FDF" w:rsidRPr="005324B9" w:rsidRDefault="007C0FDF" w:rsidP="005F5BD7">
            <w:pPr>
              <w:spacing w:after="0" w:line="259" w:lineRule="auto"/>
              <w:ind w:left="0" w:firstLine="0"/>
              <w:jc w:val="left"/>
              <w:rPr>
                <w:color w:val="000000" w:themeColor="text1"/>
              </w:rPr>
            </w:pPr>
            <w:r w:rsidRPr="005324B9">
              <w:rPr>
                <w:color w:val="000000" w:themeColor="text1"/>
              </w:rPr>
              <w:t>Vokiečių</w:t>
            </w:r>
          </w:p>
          <w:p w14:paraId="4C43EF31" w14:textId="1A9EA6DD" w:rsidR="007C0FDF" w:rsidRPr="005324B9" w:rsidRDefault="007C0FDF" w:rsidP="005F5BD7">
            <w:pPr>
              <w:spacing w:after="0" w:line="259" w:lineRule="auto"/>
              <w:ind w:left="0" w:firstLine="0"/>
              <w:jc w:val="left"/>
              <w:rPr>
                <w:color w:val="000000" w:themeColor="text1"/>
              </w:rPr>
            </w:pPr>
            <w:r w:rsidRPr="005324B9">
              <w:rPr>
                <w:color w:val="000000" w:themeColor="text1"/>
              </w:rPr>
              <w:t>Kitos</w:t>
            </w:r>
          </w:p>
        </w:tc>
      </w:tr>
      <w:tr w:rsidR="005526DE" w14:paraId="08E5C3C6" w14:textId="77777777" w:rsidTr="008E2229">
        <w:trPr>
          <w:trHeight w:val="329"/>
        </w:trPr>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21CB3ACE" w14:textId="7B1C2349" w:rsidR="00645EF9" w:rsidRDefault="00B04433" w:rsidP="005526DE">
            <w:pPr>
              <w:spacing w:after="0" w:line="259" w:lineRule="auto"/>
              <w:ind w:left="0" w:firstLine="0"/>
              <w:jc w:val="left"/>
              <w:rPr>
                <w:color w:val="000000" w:themeColor="text1"/>
              </w:rPr>
            </w:pPr>
            <w:r w:rsidRPr="005324B9">
              <w:rPr>
                <w:color w:val="000000" w:themeColor="text1"/>
              </w:rPr>
              <w:t>Vykdom</w:t>
            </w:r>
            <w:r>
              <w:rPr>
                <w:color w:val="000000" w:themeColor="text1"/>
              </w:rPr>
              <w:t>ų</w:t>
            </w:r>
            <w:r w:rsidRPr="005324B9">
              <w:rPr>
                <w:color w:val="000000" w:themeColor="text1"/>
              </w:rPr>
              <w:t xml:space="preserve"> </w:t>
            </w:r>
            <w:r w:rsidR="005526DE" w:rsidRPr="005324B9">
              <w:rPr>
                <w:color w:val="000000" w:themeColor="text1"/>
              </w:rPr>
              <w:t>lituanistinio švietimo program</w:t>
            </w:r>
            <w:r w:rsidR="006C5BCC">
              <w:rPr>
                <w:color w:val="000000" w:themeColor="text1"/>
              </w:rPr>
              <w:t>ų grupės</w:t>
            </w:r>
            <w:r w:rsidR="00F81494">
              <w:rPr>
                <w:color w:val="000000" w:themeColor="text1"/>
              </w:rPr>
              <w:t>**</w:t>
            </w:r>
          </w:p>
          <w:p w14:paraId="21ECD9EA" w14:textId="749F93C6" w:rsidR="00821600" w:rsidRPr="005324B9" w:rsidRDefault="00821600" w:rsidP="005526DE">
            <w:pPr>
              <w:spacing w:after="0" w:line="259" w:lineRule="auto"/>
              <w:ind w:left="0" w:firstLine="0"/>
              <w:jc w:val="left"/>
              <w:rPr>
                <w:color w:val="000000" w:themeColor="text1"/>
              </w:rPr>
            </w:pPr>
            <w:r w:rsidRPr="005324B9">
              <w:rPr>
                <w:color w:val="000000" w:themeColor="text1"/>
                <w:sz w:val="20"/>
                <w:szCs w:val="20"/>
              </w:rPr>
              <w:t>(palikti reikaling</w:t>
            </w:r>
            <w:r w:rsidR="008A2253">
              <w:rPr>
                <w:color w:val="000000" w:themeColor="text1"/>
                <w:sz w:val="20"/>
                <w:szCs w:val="20"/>
              </w:rPr>
              <w:t>ą(</w:t>
            </w:r>
            <w:r w:rsidR="00F557C6">
              <w:rPr>
                <w:color w:val="000000" w:themeColor="text1"/>
                <w:sz w:val="20"/>
                <w:szCs w:val="20"/>
              </w:rPr>
              <w:t>us</w:t>
            </w:r>
            <w:r w:rsidR="008A2253">
              <w:rPr>
                <w:color w:val="000000" w:themeColor="text1"/>
                <w:sz w:val="20"/>
                <w:szCs w:val="20"/>
              </w:rPr>
              <w:t>)</w:t>
            </w:r>
            <w:r>
              <w:rPr>
                <w:color w:val="000000" w:themeColor="text1"/>
                <w:sz w:val="20"/>
                <w:szCs w:val="20"/>
              </w:rPr>
              <w:t xml:space="preserve"> </w:t>
            </w:r>
            <w:r w:rsidRPr="005324B9">
              <w:rPr>
                <w:color w:val="000000" w:themeColor="text1"/>
                <w:sz w:val="20"/>
                <w:szCs w:val="20"/>
              </w:rPr>
              <w:t>įraš</w:t>
            </w:r>
            <w:r w:rsidR="00F557C6">
              <w:rPr>
                <w:color w:val="000000" w:themeColor="text1"/>
                <w:sz w:val="20"/>
                <w:szCs w:val="20"/>
              </w:rPr>
              <w:t>us</w:t>
            </w:r>
            <w:r w:rsidRPr="005324B9">
              <w:rPr>
                <w:color w:val="000000" w:themeColor="text1"/>
              </w:rPr>
              <w:t>)</w:t>
            </w:r>
          </w:p>
          <w:p w14:paraId="38F7CB7A" w14:textId="3E2A0F1D" w:rsidR="005526DE" w:rsidRPr="005324B9" w:rsidRDefault="005526DE" w:rsidP="00FA4922">
            <w:pPr>
              <w:spacing w:after="0" w:line="259" w:lineRule="auto"/>
              <w:ind w:left="0" w:firstLine="0"/>
              <w:jc w:val="left"/>
              <w:rPr>
                <w:color w:val="000000" w:themeColor="text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AAA8590" w14:textId="11F57178" w:rsidR="006C5BCC" w:rsidRPr="00164143" w:rsidRDefault="006C5BCC" w:rsidP="00164143">
            <w:pPr>
              <w:pStyle w:val="Sraopastraipa"/>
              <w:numPr>
                <w:ilvl w:val="0"/>
                <w:numId w:val="11"/>
              </w:numPr>
              <w:spacing w:after="0" w:line="259" w:lineRule="auto"/>
              <w:ind w:left="341"/>
              <w:jc w:val="left"/>
              <w:rPr>
                <w:color w:val="000000" w:themeColor="text1"/>
              </w:rPr>
            </w:pPr>
            <w:r>
              <w:t>Neformaliojo lituanistinio švietimo individualių programų grupė</w:t>
            </w:r>
          </w:p>
          <w:p w14:paraId="50740AB8" w14:textId="15D22293" w:rsidR="006C5BCC" w:rsidRDefault="006C5BCC" w:rsidP="00164143">
            <w:pPr>
              <w:pStyle w:val="Sraopastraipa"/>
              <w:numPr>
                <w:ilvl w:val="0"/>
                <w:numId w:val="11"/>
              </w:numPr>
              <w:spacing w:after="0" w:line="259" w:lineRule="auto"/>
              <w:ind w:left="341"/>
              <w:jc w:val="left"/>
            </w:pPr>
            <w:r>
              <w:t>Neformaliojo lituanistinio švietimo vieningų programų, vykdomų užsienio valstybėje, grupė</w:t>
            </w:r>
          </w:p>
          <w:p w14:paraId="5F15CDF1" w14:textId="5D05CFA7" w:rsidR="006C5BCC" w:rsidRPr="00164143" w:rsidRDefault="006C5BCC" w:rsidP="00164143">
            <w:pPr>
              <w:pStyle w:val="Sraopastraipa"/>
              <w:numPr>
                <w:ilvl w:val="0"/>
                <w:numId w:val="11"/>
              </w:numPr>
              <w:spacing w:after="0" w:line="259" w:lineRule="auto"/>
              <w:ind w:left="341"/>
              <w:jc w:val="left"/>
              <w:rPr>
                <w:color w:val="000000" w:themeColor="text1"/>
              </w:rPr>
            </w:pPr>
            <w:r>
              <w:t>Užsienio valstybių formaliojo švietimo programų grupė</w:t>
            </w:r>
          </w:p>
          <w:p w14:paraId="24084A8F" w14:textId="1F4B929D" w:rsidR="004C0A30" w:rsidRPr="00164143" w:rsidRDefault="004C0A30" w:rsidP="00164143">
            <w:pPr>
              <w:pStyle w:val="Sraopastraipa"/>
              <w:numPr>
                <w:ilvl w:val="0"/>
                <w:numId w:val="11"/>
              </w:numPr>
              <w:spacing w:after="0" w:line="259" w:lineRule="auto"/>
              <w:ind w:left="341"/>
              <w:jc w:val="left"/>
              <w:rPr>
                <w:color w:val="000000" w:themeColor="text1"/>
              </w:rPr>
            </w:pPr>
            <w:r w:rsidRPr="00164143">
              <w:rPr>
                <w:color w:val="000000" w:themeColor="text1"/>
              </w:rPr>
              <w:t xml:space="preserve">Lituanistikos (baltistikos) studijų </w:t>
            </w:r>
            <w:r w:rsidR="006C5BCC" w:rsidRPr="00164143">
              <w:rPr>
                <w:color w:val="000000" w:themeColor="text1"/>
              </w:rPr>
              <w:t xml:space="preserve"> </w:t>
            </w:r>
            <w:r w:rsidR="006C5BCC">
              <w:t>programų grupė</w:t>
            </w:r>
          </w:p>
          <w:p w14:paraId="02B11EE9" w14:textId="763F253E" w:rsidR="006C5BCC" w:rsidRPr="00164143" w:rsidRDefault="006C5BCC" w:rsidP="00164143">
            <w:pPr>
              <w:pStyle w:val="Sraopastraipa"/>
              <w:numPr>
                <w:ilvl w:val="0"/>
                <w:numId w:val="11"/>
              </w:numPr>
              <w:spacing w:after="0" w:line="259" w:lineRule="auto"/>
              <w:ind w:left="341"/>
              <w:jc w:val="left"/>
              <w:rPr>
                <w:color w:val="000000" w:themeColor="text1"/>
              </w:rPr>
            </w:pPr>
            <w:r>
              <w:lastRenderedPageBreak/>
              <w:t>Pasirenkamųjų lituanistikos (baltistikos) dalykų / modulių grupė</w:t>
            </w:r>
          </w:p>
          <w:p w14:paraId="35D00893" w14:textId="736D3425" w:rsidR="006C5BCC" w:rsidRPr="00164143" w:rsidRDefault="006C5BCC" w:rsidP="00164143">
            <w:pPr>
              <w:pStyle w:val="Sraopastraipa"/>
              <w:numPr>
                <w:ilvl w:val="0"/>
                <w:numId w:val="11"/>
              </w:numPr>
              <w:spacing w:after="0" w:line="259" w:lineRule="auto"/>
              <w:ind w:left="341"/>
              <w:jc w:val="left"/>
              <w:rPr>
                <w:color w:val="000000" w:themeColor="text1"/>
              </w:rPr>
            </w:pPr>
            <w:r w:rsidRPr="00164143">
              <w:rPr>
                <w:rFonts w:eastAsia="Calibri"/>
              </w:rPr>
              <w:t>Švietimo, mokslo ir sporto ministro tvirtinamų lituanistinio švietimo programų grupė</w:t>
            </w:r>
          </w:p>
        </w:tc>
      </w:tr>
      <w:tr w:rsidR="006C5BCC" w14:paraId="43359948" w14:textId="77777777" w:rsidTr="00C657B2">
        <w:trPr>
          <w:trHeight w:val="329"/>
        </w:trPr>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B1348DF" w14:textId="03797447" w:rsidR="006C5BCC" w:rsidRPr="00C657B2" w:rsidRDefault="006C5BCC" w:rsidP="005526DE">
            <w:pPr>
              <w:spacing w:after="0" w:line="259" w:lineRule="auto"/>
              <w:ind w:left="0" w:firstLine="0"/>
              <w:jc w:val="left"/>
              <w:rPr>
                <w:szCs w:val="24"/>
              </w:rPr>
            </w:pPr>
            <w:r w:rsidRPr="00C657B2">
              <w:rPr>
                <w:szCs w:val="24"/>
              </w:rPr>
              <w:lastRenderedPageBreak/>
              <w:t>Lituanistinio švietimo programos</w:t>
            </w:r>
          </w:p>
          <w:p w14:paraId="26978DB4" w14:textId="32C3CE75" w:rsidR="00D07584" w:rsidRPr="00C657B2" w:rsidRDefault="00D07584" w:rsidP="005526DE">
            <w:pPr>
              <w:spacing w:after="0" w:line="259" w:lineRule="auto"/>
              <w:ind w:left="0" w:firstLine="0"/>
              <w:jc w:val="left"/>
              <w:rPr>
                <w:color w:val="000000" w:themeColor="text1"/>
              </w:rPr>
            </w:pPr>
            <w:r w:rsidRPr="00C657B2">
              <w:rPr>
                <w:color w:val="000000" w:themeColor="text1"/>
                <w:sz w:val="20"/>
                <w:szCs w:val="20"/>
              </w:rPr>
              <w:t>(</w:t>
            </w:r>
            <w:r w:rsidR="00D66E71">
              <w:rPr>
                <w:color w:val="000000" w:themeColor="text1"/>
                <w:sz w:val="20"/>
                <w:szCs w:val="20"/>
              </w:rPr>
              <w:t>palikti</w:t>
            </w:r>
            <w:r w:rsidRPr="00C657B2">
              <w:rPr>
                <w:color w:val="000000" w:themeColor="text1"/>
                <w:sz w:val="20"/>
                <w:szCs w:val="20"/>
              </w:rPr>
              <w:t xml:space="preserve"> reikaling</w:t>
            </w:r>
            <w:r w:rsidR="008A2253">
              <w:rPr>
                <w:color w:val="000000" w:themeColor="text1"/>
                <w:sz w:val="20"/>
                <w:szCs w:val="20"/>
              </w:rPr>
              <w:t>ą(</w:t>
            </w:r>
            <w:r w:rsidRPr="00C657B2">
              <w:rPr>
                <w:color w:val="000000" w:themeColor="text1"/>
                <w:sz w:val="20"/>
                <w:szCs w:val="20"/>
              </w:rPr>
              <w:t>us</w:t>
            </w:r>
            <w:r w:rsidR="008A2253">
              <w:rPr>
                <w:color w:val="000000" w:themeColor="text1"/>
                <w:sz w:val="20"/>
                <w:szCs w:val="20"/>
              </w:rPr>
              <w:t>)</w:t>
            </w:r>
            <w:r w:rsidRPr="00C657B2">
              <w:rPr>
                <w:color w:val="000000" w:themeColor="text1"/>
                <w:sz w:val="20"/>
                <w:szCs w:val="20"/>
              </w:rPr>
              <w:t xml:space="preserve"> įrašus</w:t>
            </w:r>
            <w:r w:rsidRPr="00C657B2">
              <w:rPr>
                <w:color w:val="000000" w:themeColor="text1"/>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E6D6DB3" w14:textId="6B7E4AD7" w:rsidR="00656DA7" w:rsidRPr="00922298" w:rsidRDefault="00656DA7" w:rsidP="00922298">
            <w:pPr>
              <w:pStyle w:val="Sraopastraipa"/>
              <w:numPr>
                <w:ilvl w:val="0"/>
                <w:numId w:val="12"/>
              </w:numPr>
              <w:spacing w:after="0" w:line="259" w:lineRule="auto"/>
              <w:ind w:left="341"/>
              <w:jc w:val="left"/>
              <w:rPr>
                <w:color w:val="000000" w:themeColor="text1"/>
                <w:szCs w:val="24"/>
              </w:rPr>
            </w:pPr>
            <w:r w:rsidRPr="00922298">
              <w:rPr>
                <w:color w:val="000000" w:themeColor="text1"/>
                <w:szCs w:val="24"/>
              </w:rPr>
              <w:t>Individuali lituanistinio švietimo programa</w:t>
            </w:r>
          </w:p>
          <w:p w14:paraId="65CEE45D" w14:textId="77777777" w:rsidR="00656DA7" w:rsidRPr="00922298" w:rsidRDefault="00656DA7" w:rsidP="00922298">
            <w:pPr>
              <w:pStyle w:val="Sraopastraipa"/>
              <w:numPr>
                <w:ilvl w:val="0"/>
                <w:numId w:val="12"/>
              </w:numPr>
              <w:spacing w:after="0" w:line="259" w:lineRule="auto"/>
              <w:ind w:left="341"/>
              <w:jc w:val="left"/>
              <w:rPr>
                <w:color w:val="000000" w:themeColor="text1"/>
                <w:szCs w:val="24"/>
              </w:rPr>
            </w:pPr>
            <w:r w:rsidRPr="00922298">
              <w:rPr>
                <w:color w:val="000000" w:themeColor="text1"/>
                <w:szCs w:val="24"/>
              </w:rPr>
              <w:t>Suderinta lituanistinio švietimo programa</w:t>
            </w:r>
          </w:p>
          <w:p w14:paraId="4D1BA32B" w14:textId="24F8FDA8" w:rsidR="00656DA7" w:rsidRPr="00922298" w:rsidRDefault="00656DA7" w:rsidP="00922298">
            <w:pPr>
              <w:pStyle w:val="Sraopastraipa"/>
              <w:numPr>
                <w:ilvl w:val="0"/>
                <w:numId w:val="12"/>
              </w:numPr>
              <w:spacing w:after="0" w:line="259" w:lineRule="auto"/>
              <w:ind w:left="341"/>
              <w:jc w:val="left"/>
              <w:rPr>
                <w:color w:val="000000" w:themeColor="text1"/>
                <w:szCs w:val="24"/>
              </w:rPr>
            </w:pPr>
            <w:r w:rsidRPr="00922298">
              <w:rPr>
                <w:color w:val="000000" w:themeColor="text1"/>
                <w:szCs w:val="24"/>
              </w:rPr>
              <w:t>Vieninga lituanistinio švietimo programa</w:t>
            </w:r>
          </w:p>
          <w:p w14:paraId="7A99E420" w14:textId="77777777" w:rsidR="00656DA7" w:rsidRPr="00922298" w:rsidRDefault="00656DA7" w:rsidP="00922298">
            <w:pPr>
              <w:pStyle w:val="Sraopastraipa"/>
              <w:numPr>
                <w:ilvl w:val="0"/>
                <w:numId w:val="12"/>
              </w:numPr>
              <w:spacing w:after="0" w:line="259" w:lineRule="auto"/>
              <w:ind w:left="341"/>
              <w:jc w:val="left"/>
              <w:rPr>
                <w:color w:val="000000" w:themeColor="text1"/>
                <w:szCs w:val="24"/>
              </w:rPr>
            </w:pPr>
            <w:r w:rsidRPr="00922298">
              <w:rPr>
                <w:color w:val="000000" w:themeColor="text1"/>
                <w:szCs w:val="24"/>
              </w:rPr>
              <w:t>Užsienio valstybės formaliojo švietimo programa</w:t>
            </w:r>
          </w:p>
          <w:p w14:paraId="32EBD70D" w14:textId="5541AD05" w:rsidR="00656DA7" w:rsidRPr="00922298" w:rsidRDefault="00656DA7" w:rsidP="00922298">
            <w:pPr>
              <w:pStyle w:val="Sraopastraipa"/>
              <w:numPr>
                <w:ilvl w:val="0"/>
                <w:numId w:val="12"/>
              </w:numPr>
              <w:spacing w:after="0" w:line="259" w:lineRule="auto"/>
              <w:ind w:left="341"/>
              <w:jc w:val="left"/>
              <w:rPr>
                <w:szCs w:val="24"/>
              </w:rPr>
            </w:pPr>
            <w:r w:rsidRPr="00922298">
              <w:rPr>
                <w:color w:val="000000" w:themeColor="text1"/>
                <w:szCs w:val="24"/>
              </w:rPr>
              <w:t>Lituanistikos (baltistikos) studijų programa</w:t>
            </w:r>
          </w:p>
          <w:p w14:paraId="0C6E6F59" w14:textId="77777777" w:rsidR="003B2BCA" w:rsidRPr="00922298" w:rsidRDefault="003B2BCA" w:rsidP="00922298">
            <w:pPr>
              <w:pStyle w:val="Sraopastraipa"/>
              <w:numPr>
                <w:ilvl w:val="0"/>
                <w:numId w:val="12"/>
              </w:numPr>
              <w:spacing w:after="0" w:line="259" w:lineRule="auto"/>
              <w:ind w:left="341"/>
              <w:jc w:val="left"/>
              <w:rPr>
                <w:color w:val="000000" w:themeColor="text1"/>
                <w:szCs w:val="24"/>
              </w:rPr>
            </w:pPr>
            <w:r w:rsidRPr="00922298">
              <w:rPr>
                <w:color w:val="000000" w:themeColor="text1"/>
                <w:szCs w:val="24"/>
              </w:rPr>
              <w:t>Pasirenkamieji lituanistikos (baltistikos) dalykai/moduliai</w:t>
            </w:r>
          </w:p>
          <w:p w14:paraId="310FBACE" w14:textId="6B3C39C9" w:rsidR="00886200" w:rsidRPr="003B2A75" w:rsidRDefault="006C5BCC" w:rsidP="003B2A75">
            <w:pPr>
              <w:pStyle w:val="Sraopastraipa"/>
              <w:numPr>
                <w:ilvl w:val="0"/>
                <w:numId w:val="12"/>
              </w:numPr>
              <w:spacing w:after="0" w:line="259" w:lineRule="auto"/>
              <w:ind w:left="341"/>
              <w:rPr>
                <w:color w:val="000000" w:themeColor="text1"/>
                <w:sz w:val="20"/>
                <w:szCs w:val="20"/>
              </w:rPr>
            </w:pPr>
            <w:r w:rsidRPr="003B2A75">
              <w:rPr>
                <w:szCs w:val="24"/>
              </w:rPr>
              <w:t>Lituanistinio švietimo integruota programa</w:t>
            </w:r>
            <w:r w:rsidR="00C81B7F" w:rsidRPr="003B2A75">
              <w:rPr>
                <w:szCs w:val="24"/>
              </w:rPr>
              <w:t xml:space="preserve"> </w:t>
            </w:r>
            <w:r w:rsidR="00886200" w:rsidRPr="003B2A75">
              <w:rPr>
                <w:color w:val="000000" w:themeColor="text1"/>
                <w:sz w:val="20"/>
                <w:szCs w:val="20"/>
              </w:rPr>
              <w:t>(patvirtinta 2019 m. birželio 17 d. švietimo, mokslo ir sporto ministro įsakymu Nr. V-715)</w:t>
            </w:r>
          </w:p>
          <w:p w14:paraId="0603E16A" w14:textId="1B42544D" w:rsidR="008D2962" w:rsidRPr="00922298" w:rsidRDefault="006C5BCC" w:rsidP="003B2A75">
            <w:pPr>
              <w:pStyle w:val="Sraopastraipa"/>
              <w:numPr>
                <w:ilvl w:val="0"/>
                <w:numId w:val="12"/>
              </w:numPr>
              <w:spacing w:after="0" w:line="259" w:lineRule="auto"/>
              <w:ind w:left="341"/>
              <w:rPr>
                <w:color w:val="000000" w:themeColor="text1"/>
                <w:szCs w:val="24"/>
              </w:rPr>
            </w:pPr>
            <w:r w:rsidRPr="00922298">
              <w:rPr>
                <w:szCs w:val="24"/>
              </w:rPr>
              <w:t>Jungtinių Amerikos Valstijų lituanistinių mokyklų lietuvių kalbos ugdymo(si) programa 1–4 klasėms</w:t>
            </w:r>
            <w:r w:rsidR="00164143" w:rsidRPr="00922298">
              <w:rPr>
                <w:szCs w:val="24"/>
              </w:rPr>
              <w:t xml:space="preserve"> </w:t>
            </w:r>
            <w:r w:rsidR="00FA0133" w:rsidRPr="00922298">
              <w:rPr>
                <w:color w:val="000000" w:themeColor="text1"/>
                <w:sz w:val="20"/>
                <w:szCs w:val="20"/>
              </w:rPr>
              <w:t>(</w:t>
            </w:r>
            <w:r w:rsidR="00273A0A" w:rsidRPr="00922298">
              <w:rPr>
                <w:color w:val="000000" w:themeColor="text1"/>
                <w:sz w:val="20"/>
                <w:szCs w:val="20"/>
              </w:rPr>
              <w:t>2023 m. vasario 13 d.</w:t>
            </w:r>
            <w:r w:rsidR="00767E01" w:rsidRPr="00922298">
              <w:rPr>
                <w:color w:val="000000" w:themeColor="text1"/>
                <w:sz w:val="20"/>
                <w:szCs w:val="20"/>
              </w:rPr>
              <w:t xml:space="preserve"> švietimo, mokslo ir sporto ministro</w:t>
            </w:r>
            <w:r w:rsidR="00273A0A" w:rsidRPr="00922298">
              <w:rPr>
                <w:color w:val="000000" w:themeColor="text1"/>
                <w:sz w:val="20"/>
                <w:szCs w:val="20"/>
              </w:rPr>
              <w:t xml:space="preserve"> įsakymu Nr.</w:t>
            </w:r>
            <w:r w:rsidR="007207AE" w:rsidRPr="00922298">
              <w:rPr>
                <w:color w:val="000000" w:themeColor="text1"/>
                <w:sz w:val="20"/>
                <w:szCs w:val="20"/>
              </w:rPr>
              <w:t xml:space="preserve"> V-170</w:t>
            </w:r>
            <w:r w:rsidR="00527E90" w:rsidRPr="00922298">
              <w:rPr>
                <w:color w:val="000000" w:themeColor="text1"/>
                <w:sz w:val="20"/>
                <w:szCs w:val="20"/>
              </w:rPr>
              <w:t xml:space="preserve"> </w:t>
            </w:r>
            <w:r w:rsidR="00FA0133" w:rsidRPr="00922298">
              <w:rPr>
                <w:color w:val="000000" w:themeColor="text1"/>
                <w:sz w:val="20"/>
                <w:szCs w:val="20"/>
              </w:rPr>
              <w:t>patvirtintas atitikimas</w:t>
            </w:r>
            <w:r w:rsidR="007B6C6C" w:rsidRPr="00922298">
              <w:rPr>
                <w:color w:val="000000" w:themeColor="text1"/>
                <w:sz w:val="20"/>
                <w:szCs w:val="20"/>
              </w:rPr>
              <w:t xml:space="preserve"> bendriesiems</w:t>
            </w:r>
            <w:r w:rsidR="007F6BDE" w:rsidRPr="00922298">
              <w:rPr>
                <w:color w:val="000000" w:themeColor="text1"/>
                <w:sz w:val="20"/>
                <w:szCs w:val="20"/>
              </w:rPr>
              <w:t xml:space="preserve"> iš valstybės biudžeto finansuojamų </w:t>
            </w:r>
            <w:r w:rsidR="008D6B84" w:rsidRPr="00922298">
              <w:rPr>
                <w:color w:val="000000" w:themeColor="text1"/>
                <w:sz w:val="20"/>
                <w:szCs w:val="20"/>
              </w:rPr>
              <w:t>lituanistinio švietimo programų</w:t>
            </w:r>
            <w:r w:rsidR="00FA0133" w:rsidRPr="00922298">
              <w:rPr>
                <w:color w:val="000000" w:themeColor="text1"/>
                <w:sz w:val="20"/>
                <w:szCs w:val="20"/>
              </w:rPr>
              <w:t xml:space="preserve"> kriter</w:t>
            </w:r>
            <w:r w:rsidR="007B6C6C" w:rsidRPr="00922298">
              <w:rPr>
                <w:color w:val="000000" w:themeColor="text1"/>
                <w:sz w:val="20"/>
                <w:szCs w:val="20"/>
              </w:rPr>
              <w:t>ijams</w:t>
            </w:r>
            <w:r w:rsidR="008D6B84" w:rsidRPr="00922298">
              <w:rPr>
                <w:color w:val="000000" w:themeColor="text1"/>
                <w:sz w:val="20"/>
                <w:szCs w:val="20"/>
              </w:rPr>
              <w:t>)</w:t>
            </w:r>
          </w:p>
          <w:p w14:paraId="1F24008B" w14:textId="2AC3A8BE" w:rsidR="006C5BCC" w:rsidRPr="00164143" w:rsidRDefault="006C5BCC" w:rsidP="003B2A75">
            <w:pPr>
              <w:pStyle w:val="Sraopastraipa"/>
              <w:numPr>
                <w:ilvl w:val="0"/>
                <w:numId w:val="12"/>
              </w:numPr>
              <w:spacing w:after="0" w:line="259" w:lineRule="auto"/>
              <w:ind w:left="341"/>
              <w:rPr>
                <w:color w:val="000000" w:themeColor="text1"/>
              </w:rPr>
            </w:pPr>
            <w:r w:rsidRPr="00922298">
              <w:rPr>
                <w:szCs w:val="24"/>
              </w:rPr>
              <w:t>Lietuvių kalbos mokymo(si) programa Jungtinių Amerikos Valstijų lituanistinėms mokykloms „Kalbos žingsniai“ 1–4 klasėms</w:t>
            </w:r>
            <w:r w:rsidR="00164143" w:rsidRPr="00922298">
              <w:rPr>
                <w:szCs w:val="24"/>
              </w:rPr>
              <w:t xml:space="preserve"> </w:t>
            </w:r>
            <w:r w:rsidR="00F32A93" w:rsidRPr="00922298">
              <w:rPr>
                <w:sz w:val="20"/>
                <w:szCs w:val="20"/>
              </w:rPr>
              <w:t>(</w:t>
            </w:r>
            <w:r w:rsidR="00767E01" w:rsidRPr="00922298">
              <w:rPr>
                <w:color w:val="000000" w:themeColor="text1"/>
                <w:sz w:val="20"/>
                <w:szCs w:val="20"/>
              </w:rPr>
              <w:t>2024 m. birželio 21 d.</w:t>
            </w:r>
            <w:r w:rsidR="00767E01" w:rsidRPr="00922298">
              <w:rPr>
                <w:sz w:val="20"/>
                <w:szCs w:val="20"/>
              </w:rPr>
              <w:t xml:space="preserve"> </w:t>
            </w:r>
            <w:r w:rsidR="00767E01" w:rsidRPr="00922298">
              <w:rPr>
                <w:color w:val="000000" w:themeColor="text1"/>
                <w:sz w:val="20"/>
                <w:szCs w:val="20"/>
              </w:rPr>
              <w:t>švietimo, mokslo ir sporto ministro</w:t>
            </w:r>
            <w:r w:rsidR="00767E01" w:rsidRPr="00922298">
              <w:rPr>
                <w:sz w:val="20"/>
                <w:szCs w:val="20"/>
              </w:rPr>
              <w:t xml:space="preserve"> </w:t>
            </w:r>
            <w:r w:rsidR="00767E01" w:rsidRPr="00922298">
              <w:rPr>
                <w:color w:val="000000" w:themeColor="text1"/>
                <w:sz w:val="20"/>
                <w:szCs w:val="20"/>
              </w:rPr>
              <w:t xml:space="preserve">Nr. </w:t>
            </w:r>
            <w:r w:rsidR="00161122" w:rsidRPr="00922298">
              <w:rPr>
                <w:color w:val="000000" w:themeColor="text1"/>
                <w:sz w:val="20"/>
                <w:szCs w:val="20"/>
              </w:rPr>
              <w:t>V-708</w:t>
            </w:r>
            <w:r w:rsidR="00F84529" w:rsidRPr="00922298">
              <w:rPr>
                <w:color w:val="000000" w:themeColor="text1"/>
                <w:sz w:val="20"/>
                <w:szCs w:val="20"/>
              </w:rPr>
              <w:t xml:space="preserve"> patvirtintas atitikimas bendriesiems iš valstybės biudžeto finansuojamų lituanistinio švietimo programų kriterijams)</w:t>
            </w:r>
          </w:p>
        </w:tc>
      </w:tr>
      <w:tr w:rsidR="005526DE" w14:paraId="0435D18F" w14:textId="77777777" w:rsidTr="00D02E43">
        <w:trPr>
          <w:trHeight w:val="329"/>
        </w:trPr>
        <w:tc>
          <w:tcPr>
            <w:tcW w:w="4514" w:type="dxa"/>
            <w:tcBorders>
              <w:top w:val="single" w:sz="4" w:space="0" w:color="000000"/>
              <w:left w:val="single" w:sz="4" w:space="0" w:color="000000"/>
              <w:bottom w:val="single" w:sz="4" w:space="0" w:color="000000"/>
              <w:right w:val="single" w:sz="4" w:space="0" w:color="000000"/>
            </w:tcBorders>
          </w:tcPr>
          <w:p w14:paraId="7553D363" w14:textId="10B19231" w:rsidR="005526DE" w:rsidRPr="005324B9" w:rsidRDefault="005526DE" w:rsidP="005526DE">
            <w:pPr>
              <w:spacing w:after="0" w:line="259" w:lineRule="auto"/>
              <w:ind w:left="0" w:firstLine="0"/>
              <w:jc w:val="left"/>
              <w:rPr>
                <w:color w:val="000000" w:themeColor="text1"/>
                <w:sz w:val="20"/>
                <w:szCs w:val="20"/>
              </w:rPr>
            </w:pPr>
            <w:r w:rsidRPr="005324B9">
              <w:rPr>
                <w:color w:val="000000" w:themeColor="text1"/>
              </w:rPr>
              <w:t xml:space="preserve">Mokinių, besimokančių </w:t>
            </w:r>
            <w:r w:rsidR="0030121E" w:rsidRPr="005324B9">
              <w:rPr>
                <w:color w:val="000000" w:themeColor="text1"/>
              </w:rPr>
              <w:t>lituanistinio švietimo įstaigoje</w:t>
            </w:r>
            <w:r w:rsidRPr="005324B9">
              <w:rPr>
                <w:color w:val="000000" w:themeColor="text1"/>
              </w:rPr>
              <w:t xml:space="preserve">, skaičius pagal amžių </w:t>
            </w:r>
          </w:p>
          <w:p w14:paraId="392FD937" w14:textId="5C805BFC" w:rsidR="00645EF9" w:rsidRPr="005324B9" w:rsidRDefault="00645EF9" w:rsidP="005526DE">
            <w:pPr>
              <w:spacing w:after="0" w:line="259" w:lineRule="auto"/>
              <w:ind w:left="0" w:firstLine="0"/>
              <w:jc w:val="left"/>
              <w:rPr>
                <w:color w:val="000000" w:themeColor="text1"/>
              </w:rPr>
            </w:pPr>
            <w:r w:rsidRPr="005324B9">
              <w:rPr>
                <w:color w:val="000000" w:themeColor="text1"/>
                <w:sz w:val="20"/>
                <w:szCs w:val="20"/>
              </w:rPr>
              <w:t>(</w:t>
            </w:r>
            <w:r w:rsidR="002D2290" w:rsidRPr="005324B9">
              <w:rPr>
                <w:color w:val="000000" w:themeColor="text1"/>
                <w:sz w:val="20"/>
                <w:szCs w:val="20"/>
              </w:rPr>
              <w:t>įrašyti skaičių</w:t>
            </w:r>
            <w:r w:rsidRPr="005324B9">
              <w:rPr>
                <w:color w:val="000000" w:themeColor="text1"/>
                <w:sz w:val="20"/>
                <w:szCs w:val="20"/>
              </w:rPr>
              <w:t>)</w:t>
            </w:r>
          </w:p>
          <w:p w14:paraId="02106907" w14:textId="77777777" w:rsidR="005526DE" w:rsidRPr="005324B9" w:rsidRDefault="005526DE" w:rsidP="00F13DDE">
            <w:pPr>
              <w:spacing w:after="0" w:line="259" w:lineRule="auto"/>
              <w:ind w:left="0" w:firstLine="0"/>
              <w:jc w:val="left"/>
              <w:rPr>
                <w:color w:val="000000" w:themeColor="text1"/>
              </w:rPr>
            </w:pPr>
          </w:p>
        </w:tc>
        <w:tc>
          <w:tcPr>
            <w:tcW w:w="5954" w:type="dxa"/>
            <w:tcBorders>
              <w:top w:val="single" w:sz="4" w:space="0" w:color="000000"/>
              <w:left w:val="single" w:sz="4" w:space="0" w:color="000000"/>
              <w:bottom w:val="single" w:sz="4" w:space="0" w:color="000000"/>
              <w:right w:val="single" w:sz="4" w:space="0" w:color="000000"/>
            </w:tcBorders>
          </w:tcPr>
          <w:p w14:paraId="139DB7DE" w14:textId="538D7780" w:rsidR="001F7CEF" w:rsidRPr="005324B9" w:rsidRDefault="005D3EDD" w:rsidP="005F5BD7">
            <w:pPr>
              <w:spacing w:after="0" w:line="259" w:lineRule="auto"/>
              <w:ind w:left="0" w:firstLine="0"/>
              <w:jc w:val="left"/>
              <w:rPr>
                <w:color w:val="000000" w:themeColor="text1"/>
              </w:rPr>
            </w:pPr>
            <w:r w:rsidRPr="0022334D">
              <w:rPr>
                <w:color w:val="000000" w:themeColor="text1"/>
              </w:rPr>
              <w:t>Iš v</w:t>
            </w:r>
            <w:r w:rsidR="00DB1781" w:rsidRPr="0022334D">
              <w:rPr>
                <w:color w:val="000000" w:themeColor="text1"/>
              </w:rPr>
              <w:t>iso</w:t>
            </w:r>
            <w:r w:rsidR="00DB1781" w:rsidRPr="005324B9">
              <w:rPr>
                <w:color w:val="000000" w:themeColor="text1"/>
              </w:rPr>
              <w:t xml:space="preserve"> skaičius - </w:t>
            </w:r>
            <w:r w:rsidR="006911FD">
              <w:rPr>
                <w:color w:val="000000" w:themeColor="text1"/>
              </w:rPr>
              <w:t xml:space="preserve">       , </w:t>
            </w:r>
            <w:r w:rsidR="001F7CEF" w:rsidRPr="005324B9">
              <w:rPr>
                <w:color w:val="000000" w:themeColor="text1"/>
              </w:rPr>
              <w:t>iš kurių: </w:t>
            </w:r>
          </w:p>
          <w:p w14:paraId="4A99E88A" w14:textId="71DE0A43" w:rsidR="005526DE" w:rsidRPr="005324B9" w:rsidRDefault="00DB1781" w:rsidP="005F5BD7">
            <w:pPr>
              <w:spacing w:after="0" w:line="259" w:lineRule="auto"/>
              <w:ind w:left="0" w:firstLine="0"/>
              <w:jc w:val="left"/>
              <w:rPr>
                <w:color w:val="000000" w:themeColor="text1"/>
              </w:rPr>
            </w:pPr>
            <w:r w:rsidRPr="005324B9">
              <w:rPr>
                <w:color w:val="000000" w:themeColor="text1"/>
              </w:rPr>
              <w:t>i</w:t>
            </w:r>
            <w:r w:rsidR="005526DE" w:rsidRPr="005324B9">
              <w:rPr>
                <w:color w:val="000000" w:themeColor="text1"/>
              </w:rPr>
              <w:t xml:space="preserve">ki 7 metų – </w:t>
            </w:r>
          </w:p>
          <w:p w14:paraId="0D7ADC6A" w14:textId="58E16810" w:rsidR="005526DE" w:rsidRPr="005324B9" w:rsidRDefault="00DB1781" w:rsidP="005F5BD7">
            <w:pPr>
              <w:spacing w:after="0" w:line="259" w:lineRule="auto"/>
              <w:ind w:left="0" w:firstLine="0"/>
              <w:jc w:val="left"/>
              <w:rPr>
                <w:color w:val="000000" w:themeColor="text1"/>
              </w:rPr>
            </w:pPr>
            <w:r w:rsidRPr="005324B9">
              <w:rPr>
                <w:color w:val="000000" w:themeColor="text1"/>
              </w:rPr>
              <w:t>n</w:t>
            </w:r>
            <w:r w:rsidR="005526DE" w:rsidRPr="005324B9">
              <w:rPr>
                <w:color w:val="000000" w:themeColor="text1"/>
              </w:rPr>
              <w:t xml:space="preserve">uo 7 iki </w:t>
            </w:r>
            <w:r w:rsidR="00FF7F70">
              <w:rPr>
                <w:color w:val="000000" w:themeColor="text1"/>
              </w:rPr>
              <w:t>10</w:t>
            </w:r>
            <w:r w:rsidR="00FF7F70" w:rsidRPr="005324B9">
              <w:rPr>
                <w:color w:val="000000" w:themeColor="text1"/>
              </w:rPr>
              <w:t xml:space="preserve"> </w:t>
            </w:r>
            <w:r w:rsidR="005526DE" w:rsidRPr="005324B9">
              <w:rPr>
                <w:color w:val="000000" w:themeColor="text1"/>
              </w:rPr>
              <w:t xml:space="preserve">metų - </w:t>
            </w:r>
          </w:p>
          <w:p w14:paraId="3D6696AA" w14:textId="118A7CEF" w:rsidR="005526DE" w:rsidRDefault="00DB1781" w:rsidP="005F5BD7">
            <w:pPr>
              <w:spacing w:after="0" w:line="259" w:lineRule="auto"/>
              <w:ind w:left="0" w:firstLine="0"/>
              <w:jc w:val="left"/>
              <w:rPr>
                <w:color w:val="000000" w:themeColor="text1"/>
              </w:rPr>
            </w:pPr>
            <w:r w:rsidRPr="005324B9">
              <w:rPr>
                <w:color w:val="000000" w:themeColor="text1"/>
              </w:rPr>
              <w:t>n</w:t>
            </w:r>
            <w:r w:rsidR="005526DE" w:rsidRPr="005324B9">
              <w:rPr>
                <w:color w:val="000000" w:themeColor="text1"/>
              </w:rPr>
              <w:t xml:space="preserve">uo </w:t>
            </w:r>
            <w:r w:rsidR="004E1958" w:rsidRPr="005324B9">
              <w:rPr>
                <w:color w:val="000000" w:themeColor="text1"/>
              </w:rPr>
              <w:t>1</w:t>
            </w:r>
            <w:r w:rsidR="004E1958">
              <w:rPr>
                <w:color w:val="000000" w:themeColor="text1"/>
              </w:rPr>
              <w:t>1</w:t>
            </w:r>
            <w:r w:rsidR="004E1958" w:rsidRPr="005324B9">
              <w:rPr>
                <w:color w:val="000000" w:themeColor="text1"/>
              </w:rPr>
              <w:t xml:space="preserve"> </w:t>
            </w:r>
            <w:r w:rsidR="005526DE" w:rsidRPr="005324B9">
              <w:rPr>
                <w:color w:val="000000" w:themeColor="text1"/>
              </w:rPr>
              <w:t xml:space="preserve">iki </w:t>
            </w:r>
            <w:r w:rsidR="004E1958" w:rsidRPr="005324B9">
              <w:rPr>
                <w:color w:val="000000" w:themeColor="text1"/>
              </w:rPr>
              <w:t>1</w:t>
            </w:r>
            <w:r w:rsidR="004E1958">
              <w:rPr>
                <w:color w:val="000000" w:themeColor="text1"/>
              </w:rPr>
              <w:t>6</w:t>
            </w:r>
            <w:r w:rsidR="004E1958" w:rsidRPr="005324B9">
              <w:rPr>
                <w:color w:val="000000" w:themeColor="text1"/>
              </w:rPr>
              <w:t xml:space="preserve"> </w:t>
            </w:r>
            <w:r w:rsidR="005526DE" w:rsidRPr="005324B9">
              <w:rPr>
                <w:color w:val="000000" w:themeColor="text1"/>
              </w:rPr>
              <w:t xml:space="preserve">metų </w:t>
            </w:r>
            <w:r w:rsidR="004E1958">
              <w:rPr>
                <w:color w:val="000000" w:themeColor="text1"/>
              </w:rPr>
              <w:t>–</w:t>
            </w:r>
            <w:r w:rsidR="005526DE" w:rsidRPr="005324B9">
              <w:rPr>
                <w:color w:val="000000" w:themeColor="text1"/>
              </w:rPr>
              <w:t xml:space="preserve"> </w:t>
            </w:r>
          </w:p>
          <w:p w14:paraId="21E77DFC" w14:textId="08A41EEF" w:rsidR="004E1958" w:rsidRPr="005324B9" w:rsidRDefault="004E1958" w:rsidP="005F5BD7">
            <w:pPr>
              <w:spacing w:after="0" w:line="259" w:lineRule="auto"/>
              <w:ind w:left="0" w:firstLine="0"/>
              <w:jc w:val="left"/>
              <w:rPr>
                <w:color w:val="000000" w:themeColor="text1"/>
              </w:rPr>
            </w:pPr>
            <w:r>
              <w:rPr>
                <w:color w:val="000000" w:themeColor="text1"/>
              </w:rPr>
              <w:t>nuo 17- iki 18 metų</w:t>
            </w:r>
            <w:r w:rsidR="006911FD">
              <w:rPr>
                <w:color w:val="000000" w:themeColor="text1"/>
              </w:rPr>
              <w:t xml:space="preserve"> - </w:t>
            </w:r>
          </w:p>
          <w:p w14:paraId="23AECE87" w14:textId="4CB803B9" w:rsidR="00FF7F70" w:rsidRPr="005324B9" w:rsidRDefault="005526DE" w:rsidP="00204370">
            <w:pPr>
              <w:spacing w:after="0" w:line="259" w:lineRule="auto"/>
              <w:ind w:left="0" w:firstLine="0"/>
              <w:jc w:val="left"/>
              <w:rPr>
                <w:color w:val="000000" w:themeColor="text1"/>
              </w:rPr>
            </w:pPr>
            <w:r w:rsidRPr="005324B9">
              <w:rPr>
                <w:color w:val="000000" w:themeColor="text1"/>
              </w:rPr>
              <w:t xml:space="preserve">18 metų </w:t>
            </w:r>
            <w:r w:rsidR="0083731F">
              <w:rPr>
                <w:color w:val="000000" w:themeColor="text1"/>
              </w:rPr>
              <w:t xml:space="preserve">ir vyresni </w:t>
            </w:r>
            <w:r w:rsidR="00FF7F70">
              <w:rPr>
                <w:color w:val="000000" w:themeColor="text1"/>
              </w:rPr>
              <w:t>–</w:t>
            </w:r>
            <w:r w:rsidRPr="005324B9">
              <w:rPr>
                <w:color w:val="000000" w:themeColor="text1"/>
              </w:rPr>
              <w:t xml:space="preserve"> </w:t>
            </w:r>
          </w:p>
        </w:tc>
      </w:tr>
      <w:tr w:rsidR="005526DE" w14:paraId="4C5C20DB" w14:textId="77777777" w:rsidTr="00D02E43">
        <w:trPr>
          <w:trHeight w:val="329"/>
        </w:trPr>
        <w:tc>
          <w:tcPr>
            <w:tcW w:w="4514" w:type="dxa"/>
            <w:tcBorders>
              <w:top w:val="single" w:sz="4" w:space="0" w:color="000000"/>
              <w:left w:val="single" w:sz="4" w:space="0" w:color="000000"/>
              <w:bottom w:val="single" w:sz="4" w:space="0" w:color="000000"/>
              <w:right w:val="single" w:sz="4" w:space="0" w:color="000000"/>
            </w:tcBorders>
          </w:tcPr>
          <w:p w14:paraId="02390347" w14:textId="02E6AB5C" w:rsidR="005526DE" w:rsidRPr="0022334D" w:rsidRDefault="005526DE" w:rsidP="002D2290">
            <w:pPr>
              <w:spacing w:after="0" w:line="240" w:lineRule="auto"/>
              <w:ind w:left="40"/>
              <w:rPr>
                <w:color w:val="000000" w:themeColor="text1"/>
                <w:sz w:val="20"/>
                <w:szCs w:val="20"/>
              </w:rPr>
            </w:pPr>
            <w:r w:rsidRPr="0022334D">
              <w:rPr>
                <w:color w:val="000000" w:themeColor="text1"/>
              </w:rPr>
              <w:t xml:space="preserve">Kaip dažnai </w:t>
            </w:r>
            <w:r w:rsidR="0030121E" w:rsidRPr="0022334D">
              <w:rPr>
                <w:color w:val="000000" w:themeColor="text1"/>
              </w:rPr>
              <w:t xml:space="preserve">lituanistinio švietimo įstaigoje </w:t>
            </w:r>
            <w:r w:rsidRPr="0022334D">
              <w:rPr>
                <w:color w:val="000000" w:themeColor="text1"/>
              </w:rPr>
              <w:t>vyksta užsiėmimai</w:t>
            </w:r>
            <w:r w:rsidR="0022334D">
              <w:rPr>
                <w:color w:val="000000" w:themeColor="text1"/>
              </w:rPr>
              <w:t>?</w:t>
            </w:r>
            <w:r w:rsidRPr="0022334D">
              <w:rPr>
                <w:b/>
                <w:color w:val="000000" w:themeColor="text1"/>
              </w:rPr>
              <w:t xml:space="preserve"> </w:t>
            </w:r>
            <w:r w:rsidRPr="0022334D">
              <w:rPr>
                <w:color w:val="000000" w:themeColor="text1"/>
                <w:sz w:val="20"/>
                <w:szCs w:val="20"/>
              </w:rPr>
              <w:t>(</w:t>
            </w:r>
            <w:r w:rsidR="002D2290" w:rsidRPr="0022334D">
              <w:rPr>
                <w:color w:val="000000" w:themeColor="text1"/>
                <w:sz w:val="20"/>
                <w:szCs w:val="20"/>
              </w:rPr>
              <w:t>įrašyti</w:t>
            </w:r>
            <w:r w:rsidRPr="0022334D">
              <w:rPr>
                <w:color w:val="000000" w:themeColor="text1"/>
                <w:sz w:val="20"/>
                <w:szCs w:val="20"/>
              </w:rPr>
              <w:t xml:space="preserve"> atsakymą)</w:t>
            </w:r>
          </w:p>
        </w:tc>
        <w:tc>
          <w:tcPr>
            <w:tcW w:w="5954" w:type="dxa"/>
            <w:tcBorders>
              <w:top w:val="single" w:sz="4" w:space="0" w:color="000000"/>
              <w:left w:val="single" w:sz="4" w:space="0" w:color="000000"/>
              <w:bottom w:val="single" w:sz="4" w:space="0" w:color="000000"/>
              <w:right w:val="single" w:sz="4" w:space="0" w:color="000000"/>
            </w:tcBorders>
          </w:tcPr>
          <w:p w14:paraId="603F7D7A" w14:textId="2A875471" w:rsidR="005526DE" w:rsidRPr="0022334D" w:rsidRDefault="00BD469E" w:rsidP="005F5BD7">
            <w:pPr>
              <w:spacing w:after="0" w:line="259" w:lineRule="auto"/>
              <w:ind w:left="0" w:firstLine="0"/>
              <w:jc w:val="left"/>
              <w:rPr>
                <w:color w:val="000000" w:themeColor="text1"/>
              </w:rPr>
            </w:pPr>
            <w:r w:rsidRPr="0022334D">
              <w:rPr>
                <w:color w:val="000000" w:themeColor="text1"/>
              </w:rPr>
              <w:t>Savaitės</w:t>
            </w:r>
            <w:r w:rsidR="005526DE" w:rsidRPr="0022334D">
              <w:rPr>
                <w:color w:val="000000" w:themeColor="text1"/>
              </w:rPr>
              <w:t xml:space="preserve"> dienos -  </w:t>
            </w:r>
          </w:p>
          <w:p w14:paraId="7EBDA47C" w14:textId="4EC3CC99" w:rsidR="005526DE" w:rsidRPr="0022334D" w:rsidRDefault="00BD469E" w:rsidP="005F5BD7">
            <w:pPr>
              <w:spacing w:after="0" w:line="259" w:lineRule="auto"/>
              <w:ind w:left="0" w:firstLine="0"/>
              <w:jc w:val="left"/>
              <w:rPr>
                <w:color w:val="000000" w:themeColor="text1"/>
              </w:rPr>
            </w:pPr>
            <w:r w:rsidRPr="0022334D">
              <w:rPr>
                <w:color w:val="000000" w:themeColor="text1"/>
              </w:rPr>
              <w:t>Užsiėmimų</w:t>
            </w:r>
            <w:r w:rsidR="005526DE" w:rsidRPr="0022334D">
              <w:rPr>
                <w:color w:val="000000" w:themeColor="text1"/>
              </w:rPr>
              <w:t xml:space="preserve"> trukmė - </w:t>
            </w:r>
          </w:p>
        </w:tc>
      </w:tr>
      <w:tr w:rsidR="005526DE" w14:paraId="1A7291FB" w14:textId="77777777" w:rsidTr="002A452C">
        <w:trPr>
          <w:trHeight w:val="329"/>
        </w:trPr>
        <w:tc>
          <w:tcPr>
            <w:tcW w:w="4514" w:type="dxa"/>
            <w:tcBorders>
              <w:top w:val="single" w:sz="4" w:space="0" w:color="000000"/>
              <w:left w:val="single" w:sz="4" w:space="0" w:color="000000"/>
              <w:bottom w:val="single" w:sz="4" w:space="0" w:color="000000"/>
              <w:right w:val="single" w:sz="4" w:space="0" w:color="000000"/>
            </w:tcBorders>
          </w:tcPr>
          <w:p w14:paraId="389260D4" w14:textId="1E87F8A2" w:rsidR="005526DE" w:rsidRPr="005324B9" w:rsidRDefault="005526DE" w:rsidP="00F13DDE">
            <w:pPr>
              <w:spacing w:after="0" w:line="240" w:lineRule="auto"/>
              <w:ind w:left="0"/>
              <w:rPr>
                <w:color w:val="000000" w:themeColor="text1"/>
              </w:rPr>
            </w:pPr>
            <w:r w:rsidRPr="005324B9">
              <w:rPr>
                <w:color w:val="000000" w:themeColor="text1"/>
              </w:rPr>
              <w:t xml:space="preserve">Mokytojų, dirbančių </w:t>
            </w:r>
            <w:r w:rsidR="005D3EDD" w:rsidRPr="0022334D">
              <w:rPr>
                <w:color w:val="000000" w:themeColor="text1"/>
              </w:rPr>
              <w:t>lituanistinio švietimo įstaigoje</w:t>
            </w:r>
            <w:r w:rsidRPr="0022334D">
              <w:rPr>
                <w:color w:val="000000" w:themeColor="text1"/>
              </w:rPr>
              <w:t>,</w:t>
            </w:r>
            <w:r w:rsidRPr="005324B9">
              <w:rPr>
                <w:color w:val="000000" w:themeColor="text1"/>
              </w:rPr>
              <w:t xml:space="preserve"> skaičius</w:t>
            </w:r>
            <w:r w:rsidR="00BD469E" w:rsidRPr="005324B9">
              <w:rPr>
                <w:color w:val="000000" w:themeColor="text1"/>
              </w:rPr>
              <w:t xml:space="preserve"> pagal išsilavinimą</w:t>
            </w:r>
            <w:r w:rsidRPr="005324B9">
              <w:rPr>
                <w:color w:val="000000" w:themeColor="text1"/>
              </w:rPr>
              <w:t>:</w:t>
            </w:r>
          </w:p>
          <w:p w14:paraId="5EC04321" w14:textId="0229C938" w:rsidR="00E624DC" w:rsidRPr="005324B9" w:rsidRDefault="002D2290" w:rsidP="002D2290">
            <w:pPr>
              <w:spacing w:after="0" w:line="259" w:lineRule="auto"/>
              <w:ind w:left="0" w:firstLine="0"/>
              <w:jc w:val="left"/>
              <w:rPr>
                <w:color w:val="000000" w:themeColor="text1"/>
              </w:rPr>
            </w:pPr>
            <w:r w:rsidRPr="005324B9">
              <w:rPr>
                <w:color w:val="000000" w:themeColor="text1"/>
                <w:sz w:val="20"/>
                <w:szCs w:val="20"/>
              </w:rPr>
              <w:t>(įrašyti skaičių)</w:t>
            </w:r>
          </w:p>
        </w:tc>
        <w:tc>
          <w:tcPr>
            <w:tcW w:w="5954" w:type="dxa"/>
            <w:tcBorders>
              <w:top w:val="single" w:sz="4" w:space="0" w:color="000000"/>
              <w:left w:val="single" w:sz="4" w:space="0" w:color="000000"/>
              <w:bottom w:val="single" w:sz="4" w:space="0" w:color="000000"/>
              <w:right w:val="single" w:sz="4" w:space="0" w:color="000000"/>
            </w:tcBorders>
          </w:tcPr>
          <w:p w14:paraId="7C38DAC2" w14:textId="58FF485C" w:rsidR="00DB1781" w:rsidRPr="005324B9" w:rsidRDefault="005D3EDD" w:rsidP="005F5BD7">
            <w:pPr>
              <w:spacing w:after="0" w:line="240" w:lineRule="auto"/>
              <w:ind w:left="0" w:firstLine="0"/>
              <w:rPr>
                <w:color w:val="000000" w:themeColor="text1"/>
              </w:rPr>
            </w:pPr>
            <w:r w:rsidRPr="0022334D">
              <w:rPr>
                <w:color w:val="000000" w:themeColor="text1"/>
              </w:rPr>
              <w:t>Iš v</w:t>
            </w:r>
            <w:r w:rsidR="00DB1781" w:rsidRPr="0022334D">
              <w:rPr>
                <w:color w:val="000000" w:themeColor="text1"/>
              </w:rPr>
              <w:t>iso</w:t>
            </w:r>
            <w:r w:rsidR="00DB1781" w:rsidRPr="005324B9">
              <w:rPr>
                <w:color w:val="000000" w:themeColor="text1"/>
              </w:rPr>
              <w:t xml:space="preserve"> skaičius - </w:t>
            </w:r>
          </w:p>
          <w:p w14:paraId="18E3F8F0" w14:textId="1706C7A5" w:rsidR="001F7CEF" w:rsidRPr="005324B9" w:rsidRDefault="00DB1781" w:rsidP="005F5BD7">
            <w:pPr>
              <w:spacing w:after="0" w:line="240" w:lineRule="auto"/>
              <w:ind w:left="0" w:firstLine="0"/>
              <w:rPr>
                <w:color w:val="000000" w:themeColor="text1"/>
              </w:rPr>
            </w:pPr>
            <w:r w:rsidRPr="005324B9">
              <w:rPr>
                <w:color w:val="000000" w:themeColor="text1"/>
              </w:rPr>
              <w:t>iš kurių:</w:t>
            </w:r>
          </w:p>
          <w:p w14:paraId="10DC39AF" w14:textId="0E3B948A" w:rsidR="005526DE" w:rsidRPr="005324B9" w:rsidRDefault="005526DE" w:rsidP="005F5BD7">
            <w:pPr>
              <w:spacing w:after="0" w:line="240" w:lineRule="auto"/>
              <w:ind w:left="0" w:firstLine="0"/>
              <w:rPr>
                <w:color w:val="000000" w:themeColor="text1"/>
              </w:rPr>
            </w:pPr>
            <w:r w:rsidRPr="005324B9">
              <w:rPr>
                <w:color w:val="000000" w:themeColor="text1"/>
              </w:rPr>
              <w:t xml:space="preserve">turinčių aukštąjį išsilavinimą, skaičius - </w:t>
            </w:r>
          </w:p>
          <w:p w14:paraId="6B9DA93E" w14:textId="53673806" w:rsidR="005526DE" w:rsidRPr="005324B9" w:rsidRDefault="00DB1781" w:rsidP="005F5BD7">
            <w:pPr>
              <w:spacing w:after="0" w:line="240" w:lineRule="auto"/>
              <w:ind w:left="0" w:firstLine="0"/>
              <w:jc w:val="left"/>
              <w:rPr>
                <w:color w:val="000000" w:themeColor="text1"/>
              </w:rPr>
            </w:pPr>
            <w:r w:rsidRPr="005324B9">
              <w:rPr>
                <w:color w:val="000000" w:themeColor="text1"/>
              </w:rPr>
              <w:t>i</w:t>
            </w:r>
            <w:r w:rsidR="005526DE" w:rsidRPr="005324B9">
              <w:rPr>
                <w:color w:val="000000" w:themeColor="text1"/>
              </w:rPr>
              <w:t xml:space="preserve">š jų, turinčių pedagoginę kvalifikaciją, skaičius -   </w:t>
            </w:r>
          </w:p>
        </w:tc>
      </w:tr>
      <w:tr w:rsidR="005526DE" w14:paraId="11584A6D" w14:textId="77777777" w:rsidTr="00D02E43">
        <w:trPr>
          <w:trHeight w:val="329"/>
        </w:trPr>
        <w:tc>
          <w:tcPr>
            <w:tcW w:w="4514" w:type="dxa"/>
            <w:tcBorders>
              <w:top w:val="single" w:sz="4" w:space="0" w:color="000000"/>
              <w:left w:val="single" w:sz="4" w:space="0" w:color="000000"/>
              <w:bottom w:val="single" w:sz="4" w:space="0" w:color="000000"/>
              <w:right w:val="single" w:sz="4" w:space="0" w:color="000000"/>
            </w:tcBorders>
          </w:tcPr>
          <w:p w14:paraId="543CBE82" w14:textId="66489ED1" w:rsidR="005526DE" w:rsidRPr="005324B9" w:rsidRDefault="005526DE" w:rsidP="00F13DDE">
            <w:pPr>
              <w:spacing w:after="0" w:line="240" w:lineRule="auto"/>
              <w:ind w:left="11" w:hanging="11"/>
              <w:rPr>
                <w:color w:val="000000" w:themeColor="text1"/>
              </w:rPr>
            </w:pPr>
            <w:r w:rsidRPr="005324B9">
              <w:rPr>
                <w:color w:val="000000" w:themeColor="text1"/>
              </w:rPr>
              <w:t xml:space="preserve">Kokiose patalpose </w:t>
            </w:r>
            <w:r w:rsidR="005D3EDD" w:rsidRPr="0022334D">
              <w:rPr>
                <w:color w:val="000000" w:themeColor="text1"/>
              </w:rPr>
              <w:t>lituanistinio švietimo įstaiga</w:t>
            </w:r>
            <w:r w:rsidRPr="005324B9">
              <w:rPr>
                <w:color w:val="000000" w:themeColor="text1"/>
              </w:rPr>
              <w:t xml:space="preserve"> veikia</w:t>
            </w:r>
            <w:r w:rsidR="0022334D">
              <w:rPr>
                <w:color w:val="000000" w:themeColor="text1"/>
              </w:rPr>
              <w:t>?</w:t>
            </w:r>
            <w:r w:rsidRPr="005324B9">
              <w:rPr>
                <w:b/>
                <w:color w:val="000000" w:themeColor="text1"/>
              </w:rPr>
              <w:t xml:space="preserve"> </w:t>
            </w:r>
            <w:r w:rsidR="00B91A16" w:rsidRPr="005324B9">
              <w:rPr>
                <w:color w:val="000000" w:themeColor="text1"/>
                <w:sz w:val="20"/>
                <w:szCs w:val="20"/>
              </w:rPr>
              <w:t>(palikti vieną reikalingą įrašą</w:t>
            </w:r>
            <w:r w:rsidR="00B91A16" w:rsidRPr="005324B9">
              <w:rPr>
                <w:color w:val="000000" w:themeColor="text1"/>
              </w:rPr>
              <w:t>)</w:t>
            </w:r>
          </w:p>
        </w:tc>
        <w:tc>
          <w:tcPr>
            <w:tcW w:w="5954" w:type="dxa"/>
            <w:tcBorders>
              <w:top w:val="single" w:sz="4" w:space="0" w:color="000000"/>
              <w:left w:val="single" w:sz="4" w:space="0" w:color="000000"/>
              <w:bottom w:val="single" w:sz="4" w:space="0" w:color="000000"/>
              <w:right w:val="single" w:sz="4" w:space="0" w:color="000000"/>
            </w:tcBorders>
          </w:tcPr>
          <w:p w14:paraId="39655B71" w14:textId="77777777" w:rsidR="005526DE" w:rsidRPr="005324B9" w:rsidRDefault="005526DE" w:rsidP="005F5BD7">
            <w:pPr>
              <w:spacing w:after="0" w:line="240" w:lineRule="auto"/>
              <w:ind w:left="0" w:firstLine="0"/>
              <w:jc w:val="left"/>
              <w:rPr>
                <w:color w:val="000000" w:themeColor="text1"/>
              </w:rPr>
            </w:pPr>
            <w:r w:rsidRPr="005324B9">
              <w:rPr>
                <w:color w:val="000000" w:themeColor="text1"/>
              </w:rPr>
              <w:t xml:space="preserve">LR ambasados -  </w:t>
            </w:r>
          </w:p>
          <w:p w14:paraId="0071CC35" w14:textId="5787B18E" w:rsidR="005526DE" w:rsidRPr="005324B9" w:rsidRDefault="00BD469E" w:rsidP="005F5BD7">
            <w:pPr>
              <w:spacing w:after="0" w:line="240" w:lineRule="auto"/>
              <w:ind w:left="0" w:firstLine="0"/>
              <w:jc w:val="left"/>
              <w:rPr>
                <w:color w:val="000000" w:themeColor="text1"/>
              </w:rPr>
            </w:pPr>
            <w:r w:rsidRPr="005324B9">
              <w:rPr>
                <w:color w:val="000000" w:themeColor="text1"/>
              </w:rPr>
              <w:t>Kitos</w:t>
            </w:r>
            <w:r w:rsidR="005526DE" w:rsidRPr="005324B9">
              <w:rPr>
                <w:color w:val="000000" w:themeColor="text1"/>
              </w:rPr>
              <w:t xml:space="preserve"> krašto ugdymo įstaigos -  </w:t>
            </w:r>
          </w:p>
          <w:p w14:paraId="28B3ABAD" w14:textId="05823A1E" w:rsidR="005526DE" w:rsidRPr="005324B9" w:rsidRDefault="00BD469E" w:rsidP="005F5BD7">
            <w:pPr>
              <w:spacing w:after="0" w:line="240" w:lineRule="auto"/>
              <w:ind w:left="0" w:firstLine="0"/>
              <w:jc w:val="left"/>
              <w:rPr>
                <w:color w:val="000000" w:themeColor="text1"/>
              </w:rPr>
            </w:pPr>
            <w:r w:rsidRPr="005324B9">
              <w:rPr>
                <w:color w:val="000000" w:themeColor="text1"/>
              </w:rPr>
              <w:t xml:space="preserve">Bažnyčios - </w:t>
            </w:r>
          </w:p>
          <w:p w14:paraId="0FCDDBF3" w14:textId="515933A5" w:rsidR="005526DE" w:rsidRPr="005324B9" w:rsidRDefault="00BD469E" w:rsidP="005F5BD7">
            <w:pPr>
              <w:spacing w:after="0" w:line="240" w:lineRule="auto"/>
              <w:ind w:left="0" w:firstLine="0"/>
              <w:jc w:val="left"/>
              <w:rPr>
                <w:color w:val="000000" w:themeColor="text1"/>
              </w:rPr>
            </w:pPr>
            <w:r w:rsidRPr="005324B9">
              <w:rPr>
                <w:color w:val="000000" w:themeColor="text1"/>
              </w:rPr>
              <w:t>Nuosavo</w:t>
            </w:r>
            <w:r w:rsidR="005526DE" w:rsidRPr="005324B9">
              <w:rPr>
                <w:color w:val="000000" w:themeColor="text1"/>
              </w:rPr>
              <w:t xml:space="preserve"> namo -</w:t>
            </w:r>
          </w:p>
          <w:p w14:paraId="677BBEEC" w14:textId="02B3CC2E" w:rsidR="005526DE" w:rsidRPr="005324B9" w:rsidRDefault="00BD469E" w:rsidP="005F5BD7">
            <w:pPr>
              <w:spacing w:after="0" w:line="240" w:lineRule="auto"/>
              <w:ind w:left="0" w:firstLine="0"/>
              <w:jc w:val="left"/>
              <w:rPr>
                <w:color w:val="000000" w:themeColor="text1"/>
              </w:rPr>
            </w:pPr>
            <w:r w:rsidRPr="005324B9">
              <w:rPr>
                <w:color w:val="000000" w:themeColor="text1"/>
              </w:rPr>
              <w:t xml:space="preserve">Kt. </w:t>
            </w:r>
            <w:r w:rsidR="005526DE" w:rsidRPr="005324B9">
              <w:rPr>
                <w:color w:val="000000" w:themeColor="text1"/>
              </w:rPr>
              <w:t>patalpose -</w:t>
            </w:r>
          </w:p>
        </w:tc>
      </w:tr>
      <w:tr w:rsidR="005526DE" w14:paraId="10BC7E42" w14:textId="77777777" w:rsidTr="00D02E43">
        <w:trPr>
          <w:trHeight w:val="329"/>
        </w:trPr>
        <w:tc>
          <w:tcPr>
            <w:tcW w:w="4514" w:type="dxa"/>
            <w:tcBorders>
              <w:top w:val="single" w:sz="4" w:space="0" w:color="000000"/>
              <w:left w:val="single" w:sz="4" w:space="0" w:color="000000"/>
              <w:bottom w:val="single" w:sz="4" w:space="0" w:color="000000"/>
              <w:right w:val="single" w:sz="4" w:space="0" w:color="000000"/>
            </w:tcBorders>
          </w:tcPr>
          <w:p w14:paraId="032BFBF0" w14:textId="77777777" w:rsidR="005526DE" w:rsidRPr="005324B9" w:rsidRDefault="005526DE" w:rsidP="005526DE">
            <w:pPr>
              <w:spacing w:after="0" w:line="240" w:lineRule="auto"/>
              <w:ind w:left="11" w:hanging="11"/>
              <w:rPr>
                <w:color w:val="000000" w:themeColor="text1"/>
              </w:rPr>
            </w:pPr>
            <w:r w:rsidRPr="005324B9">
              <w:rPr>
                <w:color w:val="000000" w:themeColor="text1"/>
              </w:rPr>
              <w:t xml:space="preserve">Patalpų finansavimas </w:t>
            </w:r>
          </w:p>
          <w:p w14:paraId="090D3C2A" w14:textId="77777777" w:rsidR="00B91A16" w:rsidRPr="005324B9" w:rsidRDefault="00B91A16" w:rsidP="005526DE">
            <w:pPr>
              <w:spacing w:after="0" w:line="240" w:lineRule="auto"/>
              <w:ind w:left="11" w:hanging="11"/>
              <w:rPr>
                <w:color w:val="000000" w:themeColor="text1"/>
                <w:sz w:val="20"/>
                <w:szCs w:val="20"/>
              </w:rPr>
            </w:pPr>
            <w:r w:rsidRPr="005324B9">
              <w:rPr>
                <w:color w:val="000000" w:themeColor="text1"/>
                <w:sz w:val="20"/>
                <w:szCs w:val="20"/>
              </w:rPr>
              <w:t>(palikti vieną reikalingą įrašą</w:t>
            </w:r>
            <w:r w:rsidRPr="005324B9">
              <w:rPr>
                <w:color w:val="000000" w:themeColor="text1"/>
              </w:rPr>
              <w:t>)</w:t>
            </w:r>
            <w:r w:rsidRPr="005324B9">
              <w:rPr>
                <w:color w:val="000000" w:themeColor="text1"/>
                <w:sz w:val="20"/>
                <w:szCs w:val="20"/>
              </w:rPr>
              <w:t xml:space="preserve"> </w:t>
            </w:r>
          </w:p>
          <w:p w14:paraId="6DED3731" w14:textId="5BC9DA04" w:rsidR="005526DE" w:rsidRPr="005324B9" w:rsidRDefault="005526DE" w:rsidP="005526DE">
            <w:pPr>
              <w:spacing w:after="0" w:line="240" w:lineRule="auto"/>
              <w:ind w:left="11" w:hanging="11"/>
              <w:rPr>
                <w:color w:val="000000" w:themeColor="text1"/>
              </w:rPr>
            </w:pPr>
            <w:r w:rsidRPr="005324B9">
              <w:rPr>
                <w:color w:val="000000" w:themeColor="text1"/>
                <w:sz w:val="20"/>
                <w:szCs w:val="20"/>
              </w:rPr>
              <w:t>(pildo neformaliojo švietimo įstaigos)</w:t>
            </w:r>
          </w:p>
        </w:tc>
        <w:tc>
          <w:tcPr>
            <w:tcW w:w="5954" w:type="dxa"/>
            <w:tcBorders>
              <w:top w:val="single" w:sz="4" w:space="0" w:color="000000"/>
              <w:left w:val="single" w:sz="4" w:space="0" w:color="000000"/>
              <w:bottom w:val="single" w:sz="4" w:space="0" w:color="000000"/>
              <w:right w:val="single" w:sz="4" w:space="0" w:color="000000"/>
            </w:tcBorders>
          </w:tcPr>
          <w:p w14:paraId="406B3F99" w14:textId="5C4205B6" w:rsidR="005526DE" w:rsidRPr="005324B9" w:rsidRDefault="00BD469E" w:rsidP="005F5BD7">
            <w:pPr>
              <w:spacing w:after="0" w:line="240" w:lineRule="exact"/>
              <w:ind w:left="0" w:firstLine="0"/>
              <w:jc w:val="left"/>
              <w:rPr>
                <w:color w:val="000000" w:themeColor="text1"/>
              </w:rPr>
            </w:pPr>
            <w:r w:rsidRPr="005324B9">
              <w:rPr>
                <w:color w:val="000000" w:themeColor="text1"/>
              </w:rPr>
              <w:t>Nuomojamos</w:t>
            </w:r>
            <w:r w:rsidR="005526DE" w:rsidRPr="005324B9">
              <w:rPr>
                <w:color w:val="000000" w:themeColor="text1"/>
              </w:rPr>
              <w:t xml:space="preserve"> ir mokamas nuomos mokestis - </w:t>
            </w:r>
          </w:p>
          <w:p w14:paraId="6D73A087" w14:textId="66C054D2" w:rsidR="005526DE" w:rsidRPr="005324B9" w:rsidRDefault="00BD469E" w:rsidP="005F5BD7">
            <w:pPr>
              <w:spacing w:after="0" w:line="240" w:lineRule="exact"/>
              <w:ind w:left="0" w:firstLine="0"/>
              <w:jc w:val="left"/>
              <w:rPr>
                <w:color w:val="000000" w:themeColor="text1"/>
              </w:rPr>
            </w:pPr>
            <w:r w:rsidRPr="005324B9">
              <w:rPr>
                <w:color w:val="000000" w:themeColor="text1"/>
              </w:rPr>
              <w:t>Suteikiamo</w:t>
            </w:r>
            <w:r w:rsidR="005526DE" w:rsidRPr="005324B9">
              <w:rPr>
                <w:color w:val="000000" w:themeColor="text1"/>
              </w:rPr>
              <w:t xml:space="preserve">s nemokamai </w:t>
            </w:r>
          </w:p>
          <w:p w14:paraId="07E253FB" w14:textId="7B82F286" w:rsidR="005526DE" w:rsidRPr="005324B9" w:rsidRDefault="00BD469E" w:rsidP="005F5BD7">
            <w:pPr>
              <w:spacing w:after="0" w:line="240" w:lineRule="exact"/>
              <w:ind w:left="0" w:firstLine="0"/>
              <w:jc w:val="left"/>
              <w:rPr>
                <w:color w:val="000000" w:themeColor="text1"/>
              </w:rPr>
            </w:pPr>
            <w:r w:rsidRPr="005324B9">
              <w:rPr>
                <w:color w:val="000000" w:themeColor="text1"/>
              </w:rPr>
              <w:t>K</w:t>
            </w:r>
            <w:r w:rsidR="005526DE" w:rsidRPr="005324B9">
              <w:rPr>
                <w:color w:val="000000" w:themeColor="text1"/>
              </w:rPr>
              <w:t>ita</w:t>
            </w:r>
            <w:r w:rsidR="005526DE" w:rsidRPr="005324B9">
              <w:rPr>
                <w:b/>
                <w:color w:val="000000" w:themeColor="text1"/>
              </w:rPr>
              <w:t xml:space="preserve"> </w:t>
            </w:r>
            <w:r w:rsidR="005526DE" w:rsidRPr="005324B9">
              <w:rPr>
                <w:color w:val="000000" w:themeColor="text1"/>
                <w:sz w:val="18"/>
                <w:szCs w:val="18"/>
              </w:rPr>
              <w:t xml:space="preserve">(įrašyti) - </w:t>
            </w:r>
          </w:p>
        </w:tc>
      </w:tr>
      <w:tr w:rsidR="005526DE" w14:paraId="07410725" w14:textId="77777777" w:rsidTr="00D02E43">
        <w:trPr>
          <w:trHeight w:val="329"/>
        </w:trPr>
        <w:tc>
          <w:tcPr>
            <w:tcW w:w="4514" w:type="dxa"/>
            <w:tcBorders>
              <w:top w:val="single" w:sz="4" w:space="0" w:color="000000"/>
              <w:left w:val="single" w:sz="4" w:space="0" w:color="000000"/>
              <w:bottom w:val="single" w:sz="4" w:space="0" w:color="000000"/>
              <w:right w:val="single" w:sz="4" w:space="0" w:color="000000"/>
            </w:tcBorders>
          </w:tcPr>
          <w:p w14:paraId="2A4454B0" w14:textId="77777777" w:rsidR="005526DE" w:rsidRPr="005324B9" w:rsidRDefault="005526DE" w:rsidP="005526DE">
            <w:pPr>
              <w:spacing w:after="0" w:line="259" w:lineRule="auto"/>
              <w:ind w:left="0" w:firstLine="0"/>
              <w:jc w:val="left"/>
              <w:rPr>
                <w:color w:val="000000" w:themeColor="text1"/>
                <w:sz w:val="20"/>
                <w:szCs w:val="20"/>
              </w:rPr>
            </w:pPr>
            <w:r w:rsidRPr="005324B9">
              <w:rPr>
                <w:color w:val="000000" w:themeColor="text1"/>
              </w:rPr>
              <w:t>Kokios mokymo priemonės (vadovėliai, vaizdinės mokymo priemonės ir kt.) naudojamos?</w:t>
            </w:r>
            <w:r w:rsidRPr="005324B9">
              <w:rPr>
                <w:b/>
                <w:color w:val="000000" w:themeColor="text1"/>
              </w:rPr>
              <w:t xml:space="preserve"> </w:t>
            </w:r>
            <w:r w:rsidRPr="005324B9">
              <w:rPr>
                <w:color w:val="000000" w:themeColor="text1"/>
                <w:sz w:val="20"/>
                <w:szCs w:val="20"/>
              </w:rPr>
              <w:t>(išvardinkite pagrindines)</w:t>
            </w:r>
          </w:p>
          <w:p w14:paraId="1A71ABF2" w14:textId="77777777" w:rsidR="005526DE" w:rsidRPr="005324B9" w:rsidRDefault="005526DE" w:rsidP="005526DE">
            <w:pPr>
              <w:spacing w:after="0" w:line="259" w:lineRule="auto"/>
              <w:ind w:left="0" w:firstLine="0"/>
              <w:jc w:val="left"/>
              <w:rPr>
                <w:color w:val="000000" w:themeColor="text1"/>
              </w:rPr>
            </w:pPr>
            <w:r w:rsidRPr="005324B9">
              <w:rPr>
                <w:color w:val="000000" w:themeColor="text1"/>
                <w:sz w:val="20"/>
                <w:szCs w:val="20"/>
              </w:rPr>
              <w:t>(pildo neformaliojo švietimo įstaigos)</w:t>
            </w:r>
          </w:p>
        </w:tc>
        <w:tc>
          <w:tcPr>
            <w:tcW w:w="5954" w:type="dxa"/>
            <w:tcBorders>
              <w:top w:val="single" w:sz="4" w:space="0" w:color="000000"/>
              <w:left w:val="single" w:sz="4" w:space="0" w:color="000000"/>
              <w:bottom w:val="single" w:sz="4" w:space="0" w:color="000000"/>
              <w:right w:val="single" w:sz="4" w:space="0" w:color="000000"/>
            </w:tcBorders>
          </w:tcPr>
          <w:p w14:paraId="15DE2BBF" w14:textId="77777777" w:rsidR="005526DE" w:rsidRPr="005324B9" w:rsidRDefault="005526DE" w:rsidP="009011D6">
            <w:pPr>
              <w:spacing w:after="0" w:line="259" w:lineRule="auto"/>
              <w:ind w:left="0" w:firstLine="0"/>
              <w:jc w:val="left"/>
              <w:rPr>
                <w:color w:val="000000" w:themeColor="text1"/>
              </w:rPr>
            </w:pPr>
          </w:p>
        </w:tc>
      </w:tr>
      <w:tr w:rsidR="005526DE" w14:paraId="6A389BEB" w14:textId="77777777" w:rsidTr="003C6A0A">
        <w:trPr>
          <w:trHeight w:val="329"/>
        </w:trPr>
        <w:tc>
          <w:tcPr>
            <w:tcW w:w="4514" w:type="dxa"/>
            <w:tcBorders>
              <w:top w:val="single" w:sz="4" w:space="0" w:color="000000"/>
              <w:left w:val="single" w:sz="4" w:space="0" w:color="000000"/>
              <w:bottom w:val="single" w:sz="4" w:space="0" w:color="000000"/>
              <w:right w:val="single" w:sz="4" w:space="0" w:color="000000"/>
            </w:tcBorders>
          </w:tcPr>
          <w:p w14:paraId="64BBD83A" w14:textId="46210F5E" w:rsidR="005526DE" w:rsidRPr="0022334D" w:rsidRDefault="00EB38BD" w:rsidP="005526DE">
            <w:pPr>
              <w:spacing w:after="0" w:line="240" w:lineRule="auto"/>
              <w:ind w:left="11" w:hanging="11"/>
              <w:rPr>
                <w:color w:val="000000" w:themeColor="text1"/>
              </w:rPr>
            </w:pPr>
            <w:r>
              <w:rPr>
                <w:color w:val="000000" w:themeColor="text1"/>
              </w:rPr>
              <w:lastRenderedPageBreak/>
              <w:t>Ar l</w:t>
            </w:r>
            <w:r w:rsidR="005D3EDD" w:rsidRPr="0022334D">
              <w:rPr>
                <w:color w:val="000000" w:themeColor="text1"/>
              </w:rPr>
              <w:t>ituanistinio švietimo įstaigai</w:t>
            </w:r>
            <w:r w:rsidR="005526DE" w:rsidRPr="0022334D">
              <w:rPr>
                <w:color w:val="000000" w:themeColor="text1"/>
              </w:rPr>
              <w:t xml:space="preserve"> trūksta techninių, mokymo </w:t>
            </w:r>
            <w:r>
              <w:rPr>
                <w:color w:val="000000" w:themeColor="text1"/>
              </w:rPr>
              <w:t>priemonių, tautinės atributikos?</w:t>
            </w:r>
            <w:r w:rsidR="005526DE" w:rsidRPr="0022334D">
              <w:rPr>
                <w:color w:val="000000" w:themeColor="text1"/>
              </w:rPr>
              <w:t xml:space="preserve"> Jeigu taip, kokių?</w:t>
            </w:r>
          </w:p>
          <w:p w14:paraId="15631558" w14:textId="77777777" w:rsidR="005526DE" w:rsidRPr="0022334D" w:rsidRDefault="005526DE" w:rsidP="005526DE">
            <w:pPr>
              <w:spacing w:after="0" w:line="240" w:lineRule="auto"/>
              <w:ind w:left="11" w:hanging="11"/>
              <w:rPr>
                <w:color w:val="000000" w:themeColor="text1"/>
              </w:rPr>
            </w:pPr>
            <w:r w:rsidRPr="0022334D">
              <w:rPr>
                <w:color w:val="000000" w:themeColor="text1"/>
                <w:sz w:val="20"/>
                <w:szCs w:val="20"/>
              </w:rPr>
              <w:t>(pildo neformaliojo švietimo įstaigos)</w:t>
            </w:r>
          </w:p>
        </w:tc>
        <w:tc>
          <w:tcPr>
            <w:tcW w:w="5954" w:type="dxa"/>
            <w:tcBorders>
              <w:top w:val="single" w:sz="4" w:space="0" w:color="000000"/>
              <w:left w:val="single" w:sz="4" w:space="0" w:color="000000"/>
              <w:bottom w:val="single" w:sz="4" w:space="0" w:color="000000"/>
              <w:right w:val="single" w:sz="4" w:space="0" w:color="000000"/>
            </w:tcBorders>
          </w:tcPr>
          <w:p w14:paraId="15369681" w14:textId="77777777" w:rsidR="005526DE" w:rsidRPr="005324B9" w:rsidRDefault="005526DE" w:rsidP="009011D6">
            <w:pPr>
              <w:spacing w:after="0" w:line="259" w:lineRule="auto"/>
              <w:ind w:left="0" w:firstLine="0"/>
              <w:jc w:val="left"/>
              <w:rPr>
                <w:color w:val="000000" w:themeColor="text1"/>
              </w:rPr>
            </w:pPr>
          </w:p>
        </w:tc>
      </w:tr>
      <w:tr w:rsidR="005526DE" w14:paraId="15CB0DB3" w14:textId="77777777" w:rsidTr="003C6A0A">
        <w:trPr>
          <w:trHeight w:val="329"/>
        </w:trPr>
        <w:tc>
          <w:tcPr>
            <w:tcW w:w="4514" w:type="dxa"/>
            <w:tcBorders>
              <w:top w:val="single" w:sz="4" w:space="0" w:color="000000"/>
              <w:left w:val="single" w:sz="4" w:space="0" w:color="000000"/>
              <w:bottom w:val="single" w:sz="4" w:space="0" w:color="auto"/>
              <w:right w:val="single" w:sz="4" w:space="0" w:color="000000"/>
            </w:tcBorders>
          </w:tcPr>
          <w:p w14:paraId="18C26409" w14:textId="162EB6E9" w:rsidR="005526DE" w:rsidRPr="005324B9" w:rsidRDefault="005526DE" w:rsidP="005526DE">
            <w:pPr>
              <w:spacing w:line="240" w:lineRule="exact"/>
              <w:ind w:left="0"/>
              <w:rPr>
                <w:color w:val="000000" w:themeColor="text1"/>
              </w:rPr>
            </w:pPr>
            <w:r w:rsidRPr="005324B9">
              <w:rPr>
                <w:color w:val="000000" w:themeColor="text1"/>
              </w:rPr>
              <w:t xml:space="preserve">Pagrindinės problemos, su kuriomis susiduriama, organizuojant </w:t>
            </w:r>
            <w:r w:rsidR="00EA7CB4" w:rsidRPr="005324B9">
              <w:rPr>
                <w:color w:val="000000" w:themeColor="text1"/>
              </w:rPr>
              <w:t>lituanistinio švietimo įstaigo</w:t>
            </w:r>
            <w:r w:rsidR="00EA7CB4">
              <w:rPr>
                <w:color w:val="000000" w:themeColor="text1"/>
              </w:rPr>
              <w:t>s</w:t>
            </w:r>
            <w:r w:rsidRPr="005324B9">
              <w:rPr>
                <w:color w:val="000000" w:themeColor="text1"/>
              </w:rPr>
              <w:t xml:space="preserve"> darbą, ir galimi jų sprendimo būdai</w:t>
            </w:r>
          </w:p>
        </w:tc>
        <w:tc>
          <w:tcPr>
            <w:tcW w:w="5954" w:type="dxa"/>
            <w:tcBorders>
              <w:top w:val="single" w:sz="4" w:space="0" w:color="000000"/>
              <w:left w:val="single" w:sz="4" w:space="0" w:color="000000"/>
              <w:bottom w:val="single" w:sz="4" w:space="0" w:color="auto"/>
              <w:right w:val="single" w:sz="4" w:space="0" w:color="000000"/>
            </w:tcBorders>
          </w:tcPr>
          <w:p w14:paraId="748462B1" w14:textId="77777777" w:rsidR="005526DE" w:rsidRPr="005324B9" w:rsidRDefault="005526DE" w:rsidP="009011D6">
            <w:pPr>
              <w:spacing w:after="0" w:line="259" w:lineRule="auto"/>
              <w:ind w:left="0" w:firstLine="0"/>
              <w:jc w:val="left"/>
              <w:rPr>
                <w:color w:val="000000" w:themeColor="text1"/>
              </w:rPr>
            </w:pPr>
          </w:p>
        </w:tc>
      </w:tr>
    </w:tbl>
    <w:p w14:paraId="75632358" w14:textId="77777777" w:rsidR="00E43346" w:rsidRDefault="00E43346" w:rsidP="00E43346">
      <w:pPr>
        <w:ind w:left="-426" w:right="344"/>
      </w:pPr>
    </w:p>
    <w:p w14:paraId="0B8F4A25" w14:textId="77777777" w:rsidR="00380DDA" w:rsidRDefault="00222F8B" w:rsidP="00380DDA">
      <w:pPr>
        <w:ind w:left="-426" w:right="344"/>
        <w:rPr>
          <w:color w:val="000000" w:themeColor="text1"/>
        </w:rPr>
      </w:pPr>
      <w:r>
        <w:t>*Duomenis tikslinant, pildomi tik atnaujinami laukeliai</w:t>
      </w:r>
      <w:r w:rsidR="00FA7536">
        <w:t xml:space="preserve">, taip pat </w:t>
      </w:r>
      <w:r w:rsidR="00FA7536" w:rsidRPr="005324B9">
        <w:rPr>
          <w:color w:val="000000" w:themeColor="text1"/>
        </w:rPr>
        <w:t>Lituanistinio švietimo įstaigos pavadinimas lietuvių kalba</w:t>
      </w:r>
      <w:r w:rsidR="00FA7536">
        <w:t xml:space="preserve"> ir </w:t>
      </w:r>
      <w:r w:rsidR="00FA7536" w:rsidRPr="005324B9">
        <w:rPr>
          <w:color w:val="000000" w:themeColor="text1"/>
        </w:rPr>
        <w:t>Valstybės, kurioje veikia lituanistinio švietimo įstaiga, pavadinimas</w:t>
      </w:r>
      <w:r w:rsidR="00FA7536">
        <w:rPr>
          <w:color w:val="000000" w:themeColor="text1"/>
        </w:rPr>
        <w:t>.</w:t>
      </w:r>
    </w:p>
    <w:p w14:paraId="340F30DF" w14:textId="0027D957" w:rsidR="00C45E69" w:rsidRPr="00CE6BD9" w:rsidRDefault="00C45E69" w:rsidP="00CB5A70">
      <w:pPr>
        <w:ind w:left="-426"/>
        <w:jc w:val="left"/>
        <w:rPr>
          <w:b/>
          <w:bCs/>
          <w:sz w:val="20"/>
          <w:szCs w:val="20"/>
        </w:rPr>
      </w:pPr>
      <w:r>
        <w:rPr>
          <w:u w:val="single"/>
        </w:rPr>
        <w:t>*</w:t>
      </w:r>
      <w:r w:rsidR="00906A94">
        <w:rPr>
          <w:u w:val="single"/>
        </w:rPr>
        <w:t>*</w:t>
      </w:r>
      <w:r w:rsidRPr="00CE6BD9">
        <w:rPr>
          <w:sz w:val="20"/>
          <w:szCs w:val="20"/>
          <w:u w:val="single"/>
        </w:rPr>
        <w:t xml:space="preserve">Lituanistinio švietimo programų grupių </w:t>
      </w:r>
      <w:r w:rsidRPr="00CB5A70">
        <w:rPr>
          <w:sz w:val="20"/>
          <w:szCs w:val="20"/>
          <w:u w:val="single"/>
        </w:rPr>
        <w:t>klasifikatorius</w:t>
      </w:r>
      <w:r w:rsidRPr="00CB5A70">
        <w:rPr>
          <w:sz w:val="20"/>
          <w:szCs w:val="20"/>
        </w:rPr>
        <w:t xml:space="preserve"> (patvirtintas</w:t>
      </w:r>
      <w:r w:rsidRPr="00CE6BD9">
        <w:rPr>
          <w:sz w:val="20"/>
          <w:szCs w:val="20"/>
        </w:rPr>
        <w:t xml:space="preserve"> Lietuvos Respublikos švietimo, mokslo ir sporto ministro 2018 m. kovo 6 d. įsakymu Nr. V-220 (Lietuvos Respublikos švietimo, mokslo ir sporto ministro 2022 m. kovo 29 d. įsakymo Nr. V-464 redakcija)</w:t>
      </w:r>
      <w:r w:rsidR="001708EC" w:rsidRPr="00CE6BD9">
        <w:rPr>
          <w:sz w:val="20"/>
          <w:szCs w:val="20"/>
        </w:rPr>
        <w:t>:</w:t>
      </w:r>
    </w:p>
    <w:p w14:paraId="39175024" w14:textId="3DC1C226" w:rsidR="00EC5BA6" w:rsidRPr="00CE6BD9" w:rsidRDefault="00713F01" w:rsidP="001558D4">
      <w:pPr>
        <w:pStyle w:val="Sraopastraipa"/>
        <w:numPr>
          <w:ilvl w:val="0"/>
          <w:numId w:val="10"/>
        </w:numPr>
        <w:tabs>
          <w:tab w:val="center" w:pos="1285"/>
          <w:tab w:val="center" w:pos="2160"/>
          <w:tab w:val="center" w:pos="3713"/>
          <w:tab w:val="center" w:pos="5041"/>
        </w:tabs>
        <w:ind w:left="0"/>
        <w:rPr>
          <w:sz w:val="20"/>
          <w:szCs w:val="20"/>
        </w:rPr>
      </w:pPr>
      <w:r w:rsidRPr="00CE6BD9">
        <w:rPr>
          <w:sz w:val="20"/>
          <w:szCs w:val="20"/>
        </w:rPr>
        <w:t xml:space="preserve">Neformaliojo lituanistinio švietimo individualių programų grupė - </w:t>
      </w:r>
      <w:r w:rsidR="00FE6293">
        <w:rPr>
          <w:sz w:val="20"/>
          <w:szCs w:val="20"/>
        </w:rPr>
        <w:t>u</w:t>
      </w:r>
      <w:r w:rsidR="0061044A" w:rsidRPr="00CE6BD9">
        <w:rPr>
          <w:sz w:val="20"/>
          <w:szCs w:val="20"/>
        </w:rPr>
        <w:t>žsienio valstybės lituanistinio švietimo įstaigoje vykdomas lituanistinis švietimas pagal mokytojo parengtą individualią neformaliojo lituanistinio švietimo programą arba pagal mokytojo parengtą individualią neformaliojo lituanistinio švietimo programą, suderintą su lituanistinio švietimo įstaigos administracija arba švietimo skyriumi, arba užsienio valstybės lietuvių bendruomene, arba kita švietimo institucija.</w:t>
      </w:r>
    </w:p>
    <w:p w14:paraId="7AAE345B" w14:textId="5756B8C3" w:rsidR="0061044A" w:rsidRPr="00CE6BD9" w:rsidRDefault="00FC03B9" w:rsidP="001558D4">
      <w:pPr>
        <w:pStyle w:val="Sraopastraipa"/>
        <w:numPr>
          <w:ilvl w:val="0"/>
          <w:numId w:val="10"/>
        </w:numPr>
        <w:tabs>
          <w:tab w:val="center" w:pos="1285"/>
          <w:tab w:val="center" w:pos="2160"/>
          <w:tab w:val="center" w:pos="3713"/>
          <w:tab w:val="center" w:pos="5041"/>
        </w:tabs>
        <w:ind w:left="0"/>
        <w:rPr>
          <w:sz w:val="20"/>
          <w:szCs w:val="20"/>
        </w:rPr>
      </w:pPr>
      <w:r w:rsidRPr="00CE6BD9">
        <w:rPr>
          <w:sz w:val="20"/>
          <w:szCs w:val="20"/>
        </w:rPr>
        <w:t xml:space="preserve">Neformaliojo lituanistinio švietimo vieningų programų, vykdomų užsienio valstybėje, grupė - </w:t>
      </w:r>
      <w:r w:rsidR="00FE6293">
        <w:rPr>
          <w:sz w:val="20"/>
          <w:szCs w:val="20"/>
        </w:rPr>
        <w:t>u</w:t>
      </w:r>
      <w:r w:rsidR="003139FA" w:rsidRPr="00CE6BD9">
        <w:rPr>
          <w:sz w:val="20"/>
          <w:szCs w:val="20"/>
        </w:rPr>
        <w:t>žsienio valstybės lituanistinio švietimo įstaigoje vykdomas lituanistinis švietimas pagal parengtą vieningą toje valstybėje neformaliojo lituanistinio švietimo programą.</w:t>
      </w:r>
    </w:p>
    <w:p w14:paraId="51AD96E1" w14:textId="224FC1F5" w:rsidR="003139FA" w:rsidRPr="00CE6BD9" w:rsidRDefault="00F67D96" w:rsidP="001558D4">
      <w:pPr>
        <w:pStyle w:val="Sraopastraipa"/>
        <w:numPr>
          <w:ilvl w:val="0"/>
          <w:numId w:val="10"/>
        </w:numPr>
        <w:tabs>
          <w:tab w:val="center" w:pos="1285"/>
          <w:tab w:val="center" w:pos="2160"/>
          <w:tab w:val="center" w:pos="3713"/>
          <w:tab w:val="center" w:pos="5041"/>
        </w:tabs>
        <w:ind w:left="0"/>
        <w:rPr>
          <w:sz w:val="20"/>
          <w:szCs w:val="20"/>
        </w:rPr>
      </w:pPr>
      <w:r w:rsidRPr="00CE6BD9">
        <w:rPr>
          <w:sz w:val="20"/>
          <w:szCs w:val="20"/>
        </w:rPr>
        <w:t xml:space="preserve">Užsienio valstybių formaliojo švietimo programų grupė - </w:t>
      </w:r>
      <w:r w:rsidR="00FE6293">
        <w:rPr>
          <w:sz w:val="20"/>
          <w:szCs w:val="20"/>
        </w:rPr>
        <w:t>u</w:t>
      </w:r>
      <w:r w:rsidR="00AD7CEF" w:rsidRPr="00CE6BD9">
        <w:rPr>
          <w:sz w:val="20"/>
          <w:szCs w:val="20"/>
        </w:rPr>
        <w:t>žsienio valstybės švietimo įstaigoje vykdomas lituanistinis švietimas ir bendrasis ugdymas pagal tos valstybės ar tarptautiniais susitarimais grindžiamą bendrojo ugdymo programą</w:t>
      </w:r>
    </w:p>
    <w:p w14:paraId="4F4B8E44" w14:textId="60704F82" w:rsidR="00AD7CEF" w:rsidRPr="00CE6BD9" w:rsidRDefault="00373ED9" w:rsidP="001558D4">
      <w:pPr>
        <w:pStyle w:val="Sraopastraipa"/>
        <w:numPr>
          <w:ilvl w:val="0"/>
          <w:numId w:val="10"/>
        </w:numPr>
        <w:tabs>
          <w:tab w:val="center" w:pos="1285"/>
          <w:tab w:val="center" w:pos="2160"/>
          <w:tab w:val="center" w:pos="3713"/>
          <w:tab w:val="center" w:pos="5041"/>
        </w:tabs>
        <w:ind w:left="0"/>
        <w:rPr>
          <w:sz w:val="20"/>
          <w:szCs w:val="20"/>
        </w:rPr>
      </w:pPr>
      <w:r w:rsidRPr="00CE6BD9">
        <w:rPr>
          <w:sz w:val="20"/>
          <w:szCs w:val="20"/>
        </w:rPr>
        <w:t xml:space="preserve">Lituanistikos (baltistikos) studijų programų grupė - </w:t>
      </w:r>
      <w:r w:rsidR="007F01F6" w:rsidRPr="00CE6BD9">
        <w:rPr>
          <w:sz w:val="20"/>
          <w:szCs w:val="20"/>
        </w:rPr>
        <w:t>Užsienio valstybėje veikiančiame lituanistikos (baltistikos) centre vykdomos studijų programos, kurias užbaigus suteikiamas aukštasis išsilavinimas, atitinkamas bakalauro, magistro kvalifikacinis laipsnis arba mokslo daktaro laipsnis.</w:t>
      </w:r>
    </w:p>
    <w:p w14:paraId="0EFCB2BA" w14:textId="6E81AB17" w:rsidR="007F01F6" w:rsidRPr="00CE6BD9" w:rsidRDefault="00701E20" w:rsidP="001558D4">
      <w:pPr>
        <w:pStyle w:val="Sraopastraipa"/>
        <w:numPr>
          <w:ilvl w:val="0"/>
          <w:numId w:val="10"/>
        </w:numPr>
        <w:tabs>
          <w:tab w:val="center" w:pos="1285"/>
          <w:tab w:val="center" w:pos="2160"/>
          <w:tab w:val="center" w:pos="3713"/>
          <w:tab w:val="center" w:pos="5041"/>
        </w:tabs>
        <w:ind w:left="0"/>
        <w:rPr>
          <w:sz w:val="20"/>
          <w:szCs w:val="20"/>
        </w:rPr>
      </w:pPr>
      <w:r w:rsidRPr="00CE6BD9">
        <w:rPr>
          <w:sz w:val="20"/>
          <w:szCs w:val="20"/>
        </w:rPr>
        <w:t xml:space="preserve">Pasirenkamųjų lituanistikos (baltistikos) dalykų / modulių grupė - </w:t>
      </w:r>
      <w:r w:rsidR="00FE6293">
        <w:rPr>
          <w:sz w:val="20"/>
          <w:szCs w:val="20"/>
        </w:rPr>
        <w:t>u</w:t>
      </w:r>
      <w:r w:rsidR="00AA35B9" w:rsidRPr="00CE6BD9">
        <w:rPr>
          <w:sz w:val="20"/>
          <w:szCs w:val="20"/>
        </w:rPr>
        <w:t>žsienio valstybėje veikiančiame lituanistikos (baltistikos) centre dėstomi pasirenkamieji lituanistikos (baltistikos) studijų programos dalykai / moduliai</w:t>
      </w:r>
    </w:p>
    <w:p w14:paraId="7300D56C" w14:textId="727C936E" w:rsidR="00AA35B9" w:rsidRPr="00CE6BD9" w:rsidRDefault="00E64651" w:rsidP="001558D4">
      <w:pPr>
        <w:pStyle w:val="Sraopastraipa"/>
        <w:numPr>
          <w:ilvl w:val="0"/>
          <w:numId w:val="10"/>
        </w:numPr>
        <w:tabs>
          <w:tab w:val="center" w:pos="1285"/>
          <w:tab w:val="center" w:pos="2160"/>
          <w:tab w:val="center" w:pos="3713"/>
          <w:tab w:val="center" w:pos="5041"/>
        </w:tabs>
        <w:ind w:left="0"/>
        <w:rPr>
          <w:rFonts w:ascii="Arial" w:eastAsia="Arial" w:hAnsi="Arial" w:cs="Arial"/>
          <w:bCs/>
          <w:sz w:val="20"/>
          <w:szCs w:val="20"/>
        </w:rPr>
      </w:pPr>
      <w:r w:rsidRPr="00CE6BD9">
        <w:rPr>
          <w:rFonts w:eastAsia="Calibri"/>
          <w:sz w:val="20"/>
          <w:szCs w:val="20"/>
        </w:rPr>
        <w:t xml:space="preserve">Švietimo, mokslo ir sporto ministro tvirtinamų lituanistinio švietimo programų grupė - </w:t>
      </w:r>
      <w:r w:rsidR="00232E3C" w:rsidRPr="00CE6BD9">
        <w:rPr>
          <w:sz w:val="20"/>
          <w:szCs w:val="20"/>
        </w:rPr>
        <w:t>Lituanistinio švietimo programos, patvirtintos Lietuvos Respublikos švietimo, mokslo ir sporto ministro įsakymu</w:t>
      </w:r>
      <w:r w:rsidR="00C3441E">
        <w:rPr>
          <w:sz w:val="20"/>
          <w:szCs w:val="20"/>
        </w:rPr>
        <w:t>.</w:t>
      </w:r>
    </w:p>
    <w:p w14:paraId="1B4519AD" w14:textId="77777777" w:rsidR="00CE6BD9" w:rsidRDefault="00CE6BD9" w:rsidP="00CE6BD9">
      <w:pPr>
        <w:tabs>
          <w:tab w:val="center" w:pos="1285"/>
          <w:tab w:val="center" w:pos="2160"/>
          <w:tab w:val="center" w:pos="3713"/>
          <w:tab w:val="center" w:pos="5041"/>
        </w:tabs>
        <w:jc w:val="left"/>
        <w:rPr>
          <w:rFonts w:ascii="Arial" w:eastAsia="Arial" w:hAnsi="Arial" w:cs="Arial"/>
          <w:sz w:val="20"/>
          <w:szCs w:val="20"/>
        </w:rPr>
      </w:pPr>
    </w:p>
    <w:p w14:paraId="158356B5" w14:textId="77777777" w:rsidR="00CE6BD9" w:rsidRDefault="00CE6BD9" w:rsidP="00CE6BD9">
      <w:pPr>
        <w:tabs>
          <w:tab w:val="center" w:pos="1285"/>
          <w:tab w:val="center" w:pos="2160"/>
          <w:tab w:val="center" w:pos="3713"/>
          <w:tab w:val="center" w:pos="5041"/>
        </w:tabs>
        <w:jc w:val="left"/>
        <w:rPr>
          <w:rFonts w:ascii="Arial" w:eastAsia="Arial" w:hAnsi="Arial" w:cs="Arial"/>
          <w:sz w:val="20"/>
          <w:szCs w:val="20"/>
        </w:rPr>
      </w:pPr>
    </w:p>
    <w:p w14:paraId="1B90301C" w14:textId="77777777" w:rsidR="00CE6BD9" w:rsidRPr="00380DDA" w:rsidRDefault="00CE6BD9" w:rsidP="00CE6BD9">
      <w:pPr>
        <w:ind w:left="-426" w:right="344"/>
        <w:rPr>
          <w:color w:val="000000" w:themeColor="text1"/>
        </w:rPr>
      </w:pPr>
      <w:r w:rsidRPr="00FA7536">
        <w:t xml:space="preserve">Patvirtinu, kad </w:t>
      </w:r>
      <w:r>
        <w:t>registravimo kortelėje</w:t>
      </w:r>
      <w:r w:rsidRPr="00FA7536">
        <w:t xml:space="preserve"> pateikti duomenys yra teisingi. </w:t>
      </w:r>
    </w:p>
    <w:p w14:paraId="0592757F" w14:textId="77777777" w:rsidR="00CE6BD9" w:rsidRDefault="00CE6BD9" w:rsidP="00CE6BD9">
      <w:pPr>
        <w:spacing w:after="113" w:line="259" w:lineRule="auto"/>
        <w:ind w:left="557" w:firstLine="0"/>
        <w:jc w:val="center"/>
      </w:pPr>
      <w:r>
        <w:t xml:space="preserve"> </w:t>
      </w:r>
    </w:p>
    <w:p w14:paraId="5EB23C03" w14:textId="77777777" w:rsidR="00CE6BD9" w:rsidRDefault="00CE6BD9" w:rsidP="00CE6BD9">
      <w:pPr>
        <w:ind w:left="-426" w:right="344"/>
      </w:pPr>
      <w:r w:rsidRPr="005324B9">
        <w:rPr>
          <w:color w:val="000000" w:themeColor="text1"/>
        </w:rPr>
        <w:t>Lituanistinio švietimo įstaigos</w:t>
      </w:r>
      <w:r>
        <w:t xml:space="preserve"> vadovas</w:t>
      </w:r>
      <w:r>
        <w:tab/>
        <w:t xml:space="preserve"> ____________</w:t>
      </w:r>
      <w:r>
        <w:tab/>
        <w:t xml:space="preserve">_____________________ </w:t>
      </w:r>
    </w:p>
    <w:p w14:paraId="76B525BD" w14:textId="77777777" w:rsidR="00CE6BD9" w:rsidRDefault="00CE6BD9" w:rsidP="00CE6BD9">
      <w:pPr>
        <w:tabs>
          <w:tab w:val="center" w:pos="1285"/>
          <w:tab w:val="center" w:pos="2160"/>
          <w:tab w:val="center" w:pos="3713"/>
          <w:tab w:val="center" w:pos="5041"/>
        </w:tabs>
        <w:ind w:left="0" w:firstLine="0"/>
        <w:jc w:val="left"/>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t xml:space="preserve">(parašas) </w:t>
      </w:r>
      <w:r>
        <w:tab/>
        <w:t xml:space="preserve">(vardas, pavardė) </w:t>
      </w:r>
    </w:p>
    <w:p w14:paraId="684C99C2" w14:textId="77777777" w:rsidR="00CE6BD9" w:rsidRPr="00CE6BD9" w:rsidRDefault="00CE6BD9" w:rsidP="00CE6BD9">
      <w:pPr>
        <w:tabs>
          <w:tab w:val="center" w:pos="1285"/>
          <w:tab w:val="center" w:pos="2160"/>
          <w:tab w:val="center" w:pos="3713"/>
          <w:tab w:val="center" w:pos="5041"/>
        </w:tabs>
        <w:jc w:val="left"/>
        <w:rPr>
          <w:rFonts w:ascii="Arial" w:eastAsia="Arial" w:hAnsi="Arial" w:cs="Arial"/>
          <w:bCs/>
          <w:sz w:val="20"/>
          <w:szCs w:val="20"/>
        </w:rPr>
      </w:pPr>
    </w:p>
    <w:sectPr w:rsidR="00CE6BD9" w:rsidRPr="00CE6BD9" w:rsidSect="007C3A26">
      <w:footerReference w:type="even" r:id="rId10"/>
      <w:footerReference w:type="default" r:id="rId11"/>
      <w:footerReference w:type="first" r:id="rId12"/>
      <w:pgSz w:w="11906" w:h="16838"/>
      <w:pgMar w:top="1134" w:right="499" w:bottom="851" w:left="1021" w:header="567" w:footer="7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BED6F" w14:textId="77777777" w:rsidR="00452663" w:rsidRDefault="00452663">
      <w:pPr>
        <w:spacing w:after="0" w:line="240" w:lineRule="auto"/>
      </w:pPr>
      <w:r>
        <w:separator/>
      </w:r>
    </w:p>
  </w:endnote>
  <w:endnote w:type="continuationSeparator" w:id="0">
    <w:p w14:paraId="39B90856" w14:textId="77777777" w:rsidR="00452663" w:rsidRDefault="0045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B57B" w14:textId="77777777" w:rsidR="00BE6A4A" w:rsidRDefault="00BE6A4A">
    <w:pPr>
      <w:spacing w:after="0" w:line="259" w:lineRule="auto"/>
      <w:ind w:left="0" w:right="352" w:firstLine="0"/>
      <w:jc w:val="center"/>
    </w:pPr>
    <w:r>
      <w:fldChar w:fldCharType="begin"/>
    </w:r>
    <w:r>
      <w:instrText xml:space="preserve"> PAGE   \* MERGEFORMAT </w:instrText>
    </w:r>
    <w:r>
      <w:fldChar w:fldCharType="separate"/>
    </w:r>
    <w:r>
      <w:t>1</w:t>
    </w:r>
    <w:r>
      <w:fldChar w:fldCharType="end"/>
    </w:r>
    <w:r>
      <w:t xml:space="preserve"> </w:t>
    </w:r>
  </w:p>
  <w:p w14:paraId="793307B9" w14:textId="77777777" w:rsidR="00BE6A4A" w:rsidRDefault="00BE6A4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07DD" w14:textId="399D23D9" w:rsidR="00BE6A4A" w:rsidRDefault="00BE6A4A">
    <w:pPr>
      <w:spacing w:after="0" w:line="259" w:lineRule="auto"/>
      <w:ind w:left="0" w:right="352" w:firstLine="0"/>
      <w:jc w:val="center"/>
    </w:pPr>
  </w:p>
  <w:p w14:paraId="65ED5617" w14:textId="77777777" w:rsidR="00BE6A4A" w:rsidRDefault="00BE6A4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088B6" w14:textId="77777777" w:rsidR="00BE6A4A" w:rsidRDefault="00BE6A4A">
    <w:pPr>
      <w:spacing w:after="0" w:line="259" w:lineRule="auto"/>
      <w:ind w:left="0" w:right="352" w:firstLine="0"/>
      <w:jc w:val="center"/>
    </w:pPr>
    <w:r>
      <w:fldChar w:fldCharType="begin"/>
    </w:r>
    <w:r>
      <w:instrText xml:space="preserve"> PAGE   \* MERGEFORMAT </w:instrText>
    </w:r>
    <w:r>
      <w:fldChar w:fldCharType="separate"/>
    </w:r>
    <w:r>
      <w:t>1</w:t>
    </w:r>
    <w:r>
      <w:fldChar w:fldCharType="end"/>
    </w:r>
    <w:r>
      <w:t xml:space="preserve"> </w:t>
    </w:r>
  </w:p>
  <w:p w14:paraId="3779815D" w14:textId="77777777" w:rsidR="00BE6A4A" w:rsidRDefault="00BE6A4A">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66B85" w14:textId="77777777" w:rsidR="00452663" w:rsidRDefault="00452663">
      <w:pPr>
        <w:spacing w:after="0" w:line="240" w:lineRule="auto"/>
      </w:pPr>
      <w:r>
        <w:separator/>
      </w:r>
    </w:p>
  </w:footnote>
  <w:footnote w:type="continuationSeparator" w:id="0">
    <w:p w14:paraId="5D907B64" w14:textId="77777777" w:rsidR="00452663" w:rsidRDefault="00452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AED"/>
    <w:multiLevelType w:val="hybridMultilevel"/>
    <w:tmpl w:val="4B44E184"/>
    <w:lvl w:ilvl="0" w:tplc="2C14776A">
      <w:start w:val="1"/>
      <w:numFmt w:val="upperRoman"/>
      <w:pStyle w:val="Antrat1"/>
      <w:lvlText w:val="%1."/>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FC019C">
      <w:start w:val="1"/>
      <w:numFmt w:val="lowerLetter"/>
      <w:lvlText w:val="%2"/>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0EFF7C">
      <w:start w:val="1"/>
      <w:numFmt w:val="lowerRoman"/>
      <w:lvlText w:val="%3"/>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AED926">
      <w:start w:val="1"/>
      <w:numFmt w:val="decimal"/>
      <w:lvlText w:val="%4"/>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16E138">
      <w:start w:val="1"/>
      <w:numFmt w:val="lowerLetter"/>
      <w:lvlText w:val="%5"/>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98C126">
      <w:start w:val="1"/>
      <w:numFmt w:val="lowerRoman"/>
      <w:lvlText w:val="%6"/>
      <w:lvlJc w:val="left"/>
      <w:pPr>
        <w:ind w:left="7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1675D0">
      <w:start w:val="1"/>
      <w:numFmt w:val="decimal"/>
      <w:lvlText w:val="%7"/>
      <w:lvlJc w:val="left"/>
      <w:pPr>
        <w:ind w:left="7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B0787A">
      <w:start w:val="1"/>
      <w:numFmt w:val="lowerLetter"/>
      <w:lvlText w:val="%8"/>
      <w:lvlJc w:val="left"/>
      <w:pPr>
        <w:ind w:left="8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18FC32">
      <w:start w:val="1"/>
      <w:numFmt w:val="lowerRoman"/>
      <w:lvlText w:val="%9"/>
      <w:lvlJc w:val="left"/>
      <w:pPr>
        <w:ind w:left="9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710F7"/>
    <w:multiLevelType w:val="hybridMultilevel"/>
    <w:tmpl w:val="2972460E"/>
    <w:lvl w:ilvl="0" w:tplc="E0FE3150">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CF5104"/>
    <w:multiLevelType w:val="hybridMultilevel"/>
    <w:tmpl w:val="94889D30"/>
    <w:lvl w:ilvl="0" w:tplc="E0FE3150">
      <w:start w:val="1"/>
      <w:numFmt w:val="bullet"/>
      <w:lvlText w:val=""/>
      <w:lvlJc w:val="left"/>
      <w:pPr>
        <w:ind w:left="783"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9D14F78"/>
    <w:multiLevelType w:val="hybridMultilevel"/>
    <w:tmpl w:val="39D04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375C8"/>
    <w:multiLevelType w:val="hybridMultilevel"/>
    <w:tmpl w:val="AB8A64AC"/>
    <w:lvl w:ilvl="0" w:tplc="E0FE3150">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863894"/>
    <w:multiLevelType w:val="hybridMultilevel"/>
    <w:tmpl w:val="9EDA8530"/>
    <w:lvl w:ilvl="0" w:tplc="E0FE3150">
      <w:start w:val="1"/>
      <w:numFmt w:val="bullet"/>
      <w:lvlText w:val=""/>
      <w:lvlJc w:val="left"/>
      <w:pPr>
        <w:ind w:left="157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6" w15:restartNumberingAfterBreak="0">
    <w:nsid w:val="2F714C80"/>
    <w:multiLevelType w:val="hybridMultilevel"/>
    <w:tmpl w:val="096A9F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58"/>
    <w:multiLevelType w:val="hybridMultilevel"/>
    <w:tmpl w:val="0FF0DC2C"/>
    <w:lvl w:ilvl="0" w:tplc="E0FE3150">
      <w:start w:val="1"/>
      <w:numFmt w:val="bullet"/>
      <w:lvlText w:val=""/>
      <w:lvlJc w:val="left"/>
      <w:pPr>
        <w:ind w:left="92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645" w:hanging="360"/>
      </w:pPr>
      <w:rPr>
        <w:rFonts w:ascii="Courier New" w:hAnsi="Courier New" w:cs="Courier New" w:hint="default"/>
      </w:rPr>
    </w:lvl>
    <w:lvl w:ilvl="2" w:tplc="04270005" w:tentative="1">
      <w:start w:val="1"/>
      <w:numFmt w:val="bullet"/>
      <w:lvlText w:val=""/>
      <w:lvlJc w:val="left"/>
      <w:pPr>
        <w:ind w:left="2365" w:hanging="360"/>
      </w:pPr>
      <w:rPr>
        <w:rFonts w:ascii="Wingdings" w:hAnsi="Wingdings" w:hint="default"/>
      </w:rPr>
    </w:lvl>
    <w:lvl w:ilvl="3" w:tplc="04270001" w:tentative="1">
      <w:start w:val="1"/>
      <w:numFmt w:val="bullet"/>
      <w:lvlText w:val=""/>
      <w:lvlJc w:val="left"/>
      <w:pPr>
        <w:ind w:left="3085" w:hanging="360"/>
      </w:pPr>
      <w:rPr>
        <w:rFonts w:ascii="Symbol" w:hAnsi="Symbol" w:hint="default"/>
      </w:rPr>
    </w:lvl>
    <w:lvl w:ilvl="4" w:tplc="04270003" w:tentative="1">
      <w:start w:val="1"/>
      <w:numFmt w:val="bullet"/>
      <w:lvlText w:val="o"/>
      <w:lvlJc w:val="left"/>
      <w:pPr>
        <w:ind w:left="3805" w:hanging="360"/>
      </w:pPr>
      <w:rPr>
        <w:rFonts w:ascii="Courier New" w:hAnsi="Courier New" w:cs="Courier New" w:hint="default"/>
      </w:rPr>
    </w:lvl>
    <w:lvl w:ilvl="5" w:tplc="04270005" w:tentative="1">
      <w:start w:val="1"/>
      <w:numFmt w:val="bullet"/>
      <w:lvlText w:val=""/>
      <w:lvlJc w:val="left"/>
      <w:pPr>
        <w:ind w:left="4525" w:hanging="360"/>
      </w:pPr>
      <w:rPr>
        <w:rFonts w:ascii="Wingdings" w:hAnsi="Wingdings" w:hint="default"/>
      </w:rPr>
    </w:lvl>
    <w:lvl w:ilvl="6" w:tplc="04270001" w:tentative="1">
      <w:start w:val="1"/>
      <w:numFmt w:val="bullet"/>
      <w:lvlText w:val=""/>
      <w:lvlJc w:val="left"/>
      <w:pPr>
        <w:ind w:left="5245" w:hanging="360"/>
      </w:pPr>
      <w:rPr>
        <w:rFonts w:ascii="Symbol" w:hAnsi="Symbol" w:hint="default"/>
      </w:rPr>
    </w:lvl>
    <w:lvl w:ilvl="7" w:tplc="04270003" w:tentative="1">
      <w:start w:val="1"/>
      <w:numFmt w:val="bullet"/>
      <w:lvlText w:val="o"/>
      <w:lvlJc w:val="left"/>
      <w:pPr>
        <w:ind w:left="5965" w:hanging="360"/>
      </w:pPr>
      <w:rPr>
        <w:rFonts w:ascii="Courier New" w:hAnsi="Courier New" w:cs="Courier New" w:hint="default"/>
      </w:rPr>
    </w:lvl>
    <w:lvl w:ilvl="8" w:tplc="04270005" w:tentative="1">
      <w:start w:val="1"/>
      <w:numFmt w:val="bullet"/>
      <w:lvlText w:val=""/>
      <w:lvlJc w:val="left"/>
      <w:pPr>
        <w:ind w:left="6685" w:hanging="360"/>
      </w:pPr>
      <w:rPr>
        <w:rFonts w:ascii="Wingdings" w:hAnsi="Wingdings" w:hint="default"/>
      </w:rPr>
    </w:lvl>
  </w:abstractNum>
  <w:abstractNum w:abstractNumId="8" w15:restartNumberingAfterBreak="0">
    <w:nsid w:val="662A1B90"/>
    <w:multiLevelType w:val="hybridMultilevel"/>
    <w:tmpl w:val="4EE89C1C"/>
    <w:lvl w:ilvl="0" w:tplc="E0FE3150">
      <w:start w:val="1"/>
      <w:numFmt w:val="bullet"/>
      <w:lvlText w:val=""/>
      <w:lvlJc w:val="left"/>
      <w:pPr>
        <w:ind w:left="783"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9" w15:restartNumberingAfterBreak="0">
    <w:nsid w:val="672E25A5"/>
    <w:multiLevelType w:val="hybridMultilevel"/>
    <w:tmpl w:val="EB7C8EBA"/>
    <w:lvl w:ilvl="0" w:tplc="E0FE3150">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382E40"/>
    <w:multiLevelType w:val="hybridMultilevel"/>
    <w:tmpl w:val="F1A4B8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EB3E1C"/>
    <w:multiLevelType w:val="hybridMultilevel"/>
    <w:tmpl w:val="46E8BC62"/>
    <w:lvl w:ilvl="0" w:tplc="E0FE3150">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1506470">
    <w:abstractNumId w:val="0"/>
  </w:num>
  <w:num w:numId="2" w16cid:durableId="812479197">
    <w:abstractNumId w:val="9"/>
  </w:num>
  <w:num w:numId="3" w16cid:durableId="1014838890">
    <w:abstractNumId w:val="7"/>
  </w:num>
  <w:num w:numId="4" w16cid:durableId="1734037512">
    <w:abstractNumId w:val="8"/>
  </w:num>
  <w:num w:numId="5" w16cid:durableId="1710061455">
    <w:abstractNumId w:val="2"/>
  </w:num>
  <w:num w:numId="6" w16cid:durableId="1295135432">
    <w:abstractNumId w:val="4"/>
  </w:num>
  <w:num w:numId="7" w16cid:durableId="988096713">
    <w:abstractNumId w:val="11"/>
  </w:num>
  <w:num w:numId="8" w16cid:durableId="1691905056">
    <w:abstractNumId w:val="1"/>
  </w:num>
  <w:num w:numId="9" w16cid:durableId="395591550">
    <w:abstractNumId w:val="5"/>
  </w:num>
  <w:num w:numId="10" w16cid:durableId="1532649525">
    <w:abstractNumId w:val="3"/>
  </w:num>
  <w:num w:numId="11" w16cid:durableId="547379380">
    <w:abstractNumId w:val="6"/>
  </w:num>
  <w:num w:numId="12" w16cid:durableId="481188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D5"/>
    <w:rsid w:val="00002FFE"/>
    <w:rsid w:val="00012E9F"/>
    <w:rsid w:val="0002259F"/>
    <w:rsid w:val="00034604"/>
    <w:rsid w:val="0004037D"/>
    <w:rsid w:val="00042197"/>
    <w:rsid w:val="00065F47"/>
    <w:rsid w:val="00067E96"/>
    <w:rsid w:val="00081DC2"/>
    <w:rsid w:val="0009498B"/>
    <w:rsid w:val="000A13F7"/>
    <w:rsid w:val="000A16F4"/>
    <w:rsid w:val="000A7392"/>
    <w:rsid w:val="000A7AFE"/>
    <w:rsid w:val="000C295D"/>
    <w:rsid w:val="000C33FC"/>
    <w:rsid w:val="000E3E40"/>
    <w:rsid w:val="000E3FB6"/>
    <w:rsid w:val="000F55E8"/>
    <w:rsid w:val="000F719A"/>
    <w:rsid w:val="00112516"/>
    <w:rsid w:val="00127735"/>
    <w:rsid w:val="001340B0"/>
    <w:rsid w:val="00141AC1"/>
    <w:rsid w:val="00147B5A"/>
    <w:rsid w:val="00151A4F"/>
    <w:rsid w:val="001558D4"/>
    <w:rsid w:val="00161122"/>
    <w:rsid w:val="00164143"/>
    <w:rsid w:val="001708EC"/>
    <w:rsid w:val="00180121"/>
    <w:rsid w:val="00192178"/>
    <w:rsid w:val="001A0C7F"/>
    <w:rsid w:val="001A27F6"/>
    <w:rsid w:val="001A31E8"/>
    <w:rsid w:val="001B5244"/>
    <w:rsid w:val="001D2E39"/>
    <w:rsid w:val="001D67B1"/>
    <w:rsid w:val="001E331C"/>
    <w:rsid w:val="001F4280"/>
    <w:rsid w:val="001F7CEF"/>
    <w:rsid w:val="002017A5"/>
    <w:rsid w:val="00204370"/>
    <w:rsid w:val="00212B98"/>
    <w:rsid w:val="00222F8B"/>
    <w:rsid w:val="0022334D"/>
    <w:rsid w:val="002309A1"/>
    <w:rsid w:val="002316F9"/>
    <w:rsid w:val="00232E3C"/>
    <w:rsid w:val="00243FF0"/>
    <w:rsid w:val="00244435"/>
    <w:rsid w:val="00267D98"/>
    <w:rsid w:val="00267F63"/>
    <w:rsid w:val="00272BA8"/>
    <w:rsid w:val="00273A0A"/>
    <w:rsid w:val="002A3FF8"/>
    <w:rsid w:val="002B2793"/>
    <w:rsid w:val="002B7F9A"/>
    <w:rsid w:val="002C443E"/>
    <w:rsid w:val="002C47BB"/>
    <w:rsid w:val="002D2290"/>
    <w:rsid w:val="002D5401"/>
    <w:rsid w:val="002E196A"/>
    <w:rsid w:val="002F276D"/>
    <w:rsid w:val="0030121E"/>
    <w:rsid w:val="00311300"/>
    <w:rsid w:val="003139FA"/>
    <w:rsid w:val="00337060"/>
    <w:rsid w:val="0035792C"/>
    <w:rsid w:val="00363897"/>
    <w:rsid w:val="00371439"/>
    <w:rsid w:val="00373ED9"/>
    <w:rsid w:val="0037675C"/>
    <w:rsid w:val="00380DDA"/>
    <w:rsid w:val="003932F6"/>
    <w:rsid w:val="003A4511"/>
    <w:rsid w:val="003A7492"/>
    <w:rsid w:val="003B2A75"/>
    <w:rsid w:val="003B2BCA"/>
    <w:rsid w:val="003B5419"/>
    <w:rsid w:val="003C12F7"/>
    <w:rsid w:val="003C4A96"/>
    <w:rsid w:val="003C6A0A"/>
    <w:rsid w:val="003D49A2"/>
    <w:rsid w:val="003D4D46"/>
    <w:rsid w:val="003D6E83"/>
    <w:rsid w:val="0041120F"/>
    <w:rsid w:val="004224A3"/>
    <w:rsid w:val="0042488E"/>
    <w:rsid w:val="00452663"/>
    <w:rsid w:val="00462D3E"/>
    <w:rsid w:val="0046330E"/>
    <w:rsid w:val="00464B5A"/>
    <w:rsid w:val="00474BA2"/>
    <w:rsid w:val="00497760"/>
    <w:rsid w:val="004A2A31"/>
    <w:rsid w:val="004A3518"/>
    <w:rsid w:val="004B709B"/>
    <w:rsid w:val="004C0A30"/>
    <w:rsid w:val="004C258D"/>
    <w:rsid w:val="004D170A"/>
    <w:rsid w:val="004E1958"/>
    <w:rsid w:val="004F65AD"/>
    <w:rsid w:val="00501961"/>
    <w:rsid w:val="00513A97"/>
    <w:rsid w:val="0051687F"/>
    <w:rsid w:val="00526E26"/>
    <w:rsid w:val="00527E90"/>
    <w:rsid w:val="005324B9"/>
    <w:rsid w:val="005526DE"/>
    <w:rsid w:val="00552F59"/>
    <w:rsid w:val="005577D9"/>
    <w:rsid w:val="0056761A"/>
    <w:rsid w:val="005713D3"/>
    <w:rsid w:val="00575306"/>
    <w:rsid w:val="00577D47"/>
    <w:rsid w:val="00591866"/>
    <w:rsid w:val="00595B49"/>
    <w:rsid w:val="005A510B"/>
    <w:rsid w:val="005D3EDD"/>
    <w:rsid w:val="005F15D8"/>
    <w:rsid w:val="005F4DD5"/>
    <w:rsid w:val="005F5BD7"/>
    <w:rsid w:val="00607FB4"/>
    <w:rsid w:val="0061044A"/>
    <w:rsid w:val="006119DE"/>
    <w:rsid w:val="0061534C"/>
    <w:rsid w:val="0061598D"/>
    <w:rsid w:val="00616F68"/>
    <w:rsid w:val="00622CF7"/>
    <w:rsid w:val="00634DA8"/>
    <w:rsid w:val="0064517F"/>
    <w:rsid w:val="00645EF9"/>
    <w:rsid w:val="00656DA7"/>
    <w:rsid w:val="00660707"/>
    <w:rsid w:val="006651A0"/>
    <w:rsid w:val="00667EEC"/>
    <w:rsid w:val="006911FD"/>
    <w:rsid w:val="0069209A"/>
    <w:rsid w:val="006A1327"/>
    <w:rsid w:val="006B7025"/>
    <w:rsid w:val="006C5BCC"/>
    <w:rsid w:val="006D5377"/>
    <w:rsid w:val="006D64D3"/>
    <w:rsid w:val="006E1C1C"/>
    <w:rsid w:val="006F546B"/>
    <w:rsid w:val="006F7A7C"/>
    <w:rsid w:val="00701E20"/>
    <w:rsid w:val="00713F01"/>
    <w:rsid w:val="007207AE"/>
    <w:rsid w:val="00731690"/>
    <w:rsid w:val="00756E0B"/>
    <w:rsid w:val="00760DAD"/>
    <w:rsid w:val="00761B45"/>
    <w:rsid w:val="00767E01"/>
    <w:rsid w:val="007745DA"/>
    <w:rsid w:val="00776375"/>
    <w:rsid w:val="00794E52"/>
    <w:rsid w:val="007A6435"/>
    <w:rsid w:val="007B22F8"/>
    <w:rsid w:val="007B3C78"/>
    <w:rsid w:val="007B42AE"/>
    <w:rsid w:val="007B6C6C"/>
    <w:rsid w:val="007C0FDF"/>
    <w:rsid w:val="007C3A26"/>
    <w:rsid w:val="007D161F"/>
    <w:rsid w:val="007D50CC"/>
    <w:rsid w:val="007F01F6"/>
    <w:rsid w:val="007F699B"/>
    <w:rsid w:val="007F6BDE"/>
    <w:rsid w:val="00806E01"/>
    <w:rsid w:val="00813456"/>
    <w:rsid w:val="00821600"/>
    <w:rsid w:val="00837290"/>
    <w:rsid w:val="0083731F"/>
    <w:rsid w:val="00841659"/>
    <w:rsid w:val="00846483"/>
    <w:rsid w:val="008512B2"/>
    <w:rsid w:val="00854285"/>
    <w:rsid w:val="00865BED"/>
    <w:rsid w:val="00872EA6"/>
    <w:rsid w:val="0088246C"/>
    <w:rsid w:val="00885E64"/>
    <w:rsid w:val="00886200"/>
    <w:rsid w:val="00894B06"/>
    <w:rsid w:val="008A2253"/>
    <w:rsid w:val="008A32AA"/>
    <w:rsid w:val="008A35D0"/>
    <w:rsid w:val="008B1A2F"/>
    <w:rsid w:val="008B367F"/>
    <w:rsid w:val="008B565D"/>
    <w:rsid w:val="008C1FB4"/>
    <w:rsid w:val="008D2962"/>
    <w:rsid w:val="008D6B84"/>
    <w:rsid w:val="008E2229"/>
    <w:rsid w:val="008E4F8F"/>
    <w:rsid w:val="008F43D9"/>
    <w:rsid w:val="008F7B76"/>
    <w:rsid w:val="009011D6"/>
    <w:rsid w:val="00903D2D"/>
    <w:rsid w:val="00906A94"/>
    <w:rsid w:val="00922298"/>
    <w:rsid w:val="00924D53"/>
    <w:rsid w:val="009264F0"/>
    <w:rsid w:val="00932D05"/>
    <w:rsid w:val="0094578B"/>
    <w:rsid w:val="00947272"/>
    <w:rsid w:val="00951D6E"/>
    <w:rsid w:val="00957E8E"/>
    <w:rsid w:val="00960BDB"/>
    <w:rsid w:val="0099477B"/>
    <w:rsid w:val="009D27FA"/>
    <w:rsid w:val="009E42FA"/>
    <w:rsid w:val="009F2A7F"/>
    <w:rsid w:val="009F3D64"/>
    <w:rsid w:val="009F3F86"/>
    <w:rsid w:val="009F40B5"/>
    <w:rsid w:val="00A0043C"/>
    <w:rsid w:val="00A12CEF"/>
    <w:rsid w:val="00A14B4C"/>
    <w:rsid w:val="00A15E8B"/>
    <w:rsid w:val="00A63AAB"/>
    <w:rsid w:val="00A677E6"/>
    <w:rsid w:val="00A730B4"/>
    <w:rsid w:val="00A82068"/>
    <w:rsid w:val="00A83CCC"/>
    <w:rsid w:val="00A84A12"/>
    <w:rsid w:val="00A970A6"/>
    <w:rsid w:val="00AA35B9"/>
    <w:rsid w:val="00AC138C"/>
    <w:rsid w:val="00AD13B7"/>
    <w:rsid w:val="00AD2538"/>
    <w:rsid w:val="00AD7CEF"/>
    <w:rsid w:val="00AE2597"/>
    <w:rsid w:val="00AF22F9"/>
    <w:rsid w:val="00AF6F33"/>
    <w:rsid w:val="00B000E7"/>
    <w:rsid w:val="00B01FFB"/>
    <w:rsid w:val="00B04433"/>
    <w:rsid w:val="00B26532"/>
    <w:rsid w:val="00B34971"/>
    <w:rsid w:val="00B63EA7"/>
    <w:rsid w:val="00B70812"/>
    <w:rsid w:val="00B80A86"/>
    <w:rsid w:val="00B91A16"/>
    <w:rsid w:val="00B950D2"/>
    <w:rsid w:val="00BA03FB"/>
    <w:rsid w:val="00BA3568"/>
    <w:rsid w:val="00BA3B3B"/>
    <w:rsid w:val="00BC0896"/>
    <w:rsid w:val="00BD469E"/>
    <w:rsid w:val="00BE6A4A"/>
    <w:rsid w:val="00BF3157"/>
    <w:rsid w:val="00BF33F8"/>
    <w:rsid w:val="00C030C2"/>
    <w:rsid w:val="00C33808"/>
    <w:rsid w:val="00C3441E"/>
    <w:rsid w:val="00C43998"/>
    <w:rsid w:val="00C454DD"/>
    <w:rsid w:val="00C45E69"/>
    <w:rsid w:val="00C657B2"/>
    <w:rsid w:val="00C74258"/>
    <w:rsid w:val="00C81B7F"/>
    <w:rsid w:val="00C870BC"/>
    <w:rsid w:val="00C91FDF"/>
    <w:rsid w:val="00CA4D60"/>
    <w:rsid w:val="00CB392D"/>
    <w:rsid w:val="00CB5A70"/>
    <w:rsid w:val="00CB7151"/>
    <w:rsid w:val="00CC0CAB"/>
    <w:rsid w:val="00CC23CF"/>
    <w:rsid w:val="00CD6C27"/>
    <w:rsid w:val="00CE3A1B"/>
    <w:rsid w:val="00CE6BD9"/>
    <w:rsid w:val="00CF0569"/>
    <w:rsid w:val="00CF16A0"/>
    <w:rsid w:val="00CF6C85"/>
    <w:rsid w:val="00D00C6A"/>
    <w:rsid w:val="00D02C68"/>
    <w:rsid w:val="00D02E43"/>
    <w:rsid w:val="00D07584"/>
    <w:rsid w:val="00D11D5E"/>
    <w:rsid w:val="00D1627D"/>
    <w:rsid w:val="00D25A96"/>
    <w:rsid w:val="00D3660C"/>
    <w:rsid w:val="00D37A63"/>
    <w:rsid w:val="00D512E6"/>
    <w:rsid w:val="00D5611D"/>
    <w:rsid w:val="00D66E71"/>
    <w:rsid w:val="00D76139"/>
    <w:rsid w:val="00D7683D"/>
    <w:rsid w:val="00D76885"/>
    <w:rsid w:val="00D76BE1"/>
    <w:rsid w:val="00DB1781"/>
    <w:rsid w:val="00DC6704"/>
    <w:rsid w:val="00DD73E7"/>
    <w:rsid w:val="00DE7FA0"/>
    <w:rsid w:val="00DF34E4"/>
    <w:rsid w:val="00E02C97"/>
    <w:rsid w:val="00E0432B"/>
    <w:rsid w:val="00E0442A"/>
    <w:rsid w:val="00E1497F"/>
    <w:rsid w:val="00E17510"/>
    <w:rsid w:val="00E301EC"/>
    <w:rsid w:val="00E327F9"/>
    <w:rsid w:val="00E37B1E"/>
    <w:rsid w:val="00E406ED"/>
    <w:rsid w:val="00E43346"/>
    <w:rsid w:val="00E45E71"/>
    <w:rsid w:val="00E46794"/>
    <w:rsid w:val="00E4679F"/>
    <w:rsid w:val="00E55DB3"/>
    <w:rsid w:val="00E624DC"/>
    <w:rsid w:val="00E629A2"/>
    <w:rsid w:val="00E64651"/>
    <w:rsid w:val="00EA757D"/>
    <w:rsid w:val="00EA7CB4"/>
    <w:rsid w:val="00EB38BD"/>
    <w:rsid w:val="00EC2523"/>
    <w:rsid w:val="00EC5BA6"/>
    <w:rsid w:val="00EF3DA1"/>
    <w:rsid w:val="00F13DDE"/>
    <w:rsid w:val="00F15325"/>
    <w:rsid w:val="00F15AC3"/>
    <w:rsid w:val="00F2023E"/>
    <w:rsid w:val="00F32A93"/>
    <w:rsid w:val="00F3498C"/>
    <w:rsid w:val="00F511D3"/>
    <w:rsid w:val="00F557C6"/>
    <w:rsid w:val="00F65791"/>
    <w:rsid w:val="00F67D96"/>
    <w:rsid w:val="00F81494"/>
    <w:rsid w:val="00F84019"/>
    <w:rsid w:val="00F84529"/>
    <w:rsid w:val="00FA0133"/>
    <w:rsid w:val="00FA4922"/>
    <w:rsid w:val="00FA72E6"/>
    <w:rsid w:val="00FA7536"/>
    <w:rsid w:val="00FB11A5"/>
    <w:rsid w:val="00FB18A8"/>
    <w:rsid w:val="00FC03B9"/>
    <w:rsid w:val="00FD329F"/>
    <w:rsid w:val="00FD65A3"/>
    <w:rsid w:val="00FE6293"/>
    <w:rsid w:val="00FF7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D83E"/>
  <w15:docId w15:val="{C57C4237-836C-4C3D-9E58-329879B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9" w:line="267" w:lineRule="auto"/>
      <w:ind w:left="50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
      </w:numPr>
      <w:spacing w:after="0"/>
      <w:ind w:left="1388"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0"/>
      <w:ind w:left="504" w:hanging="10"/>
      <w:jc w:val="center"/>
      <w:outlineLvl w:val="1"/>
    </w:pPr>
    <w:rPr>
      <w:rFonts w:ascii="Arial" w:eastAsia="Arial" w:hAnsi="Arial" w:cs="Arial"/>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Arial" w:eastAsia="Arial" w:hAnsi="Arial" w:cs="Arial"/>
      <w:b/>
      <w:color w:val="000000"/>
      <w:sz w:val="24"/>
    </w:rPr>
  </w:style>
  <w:style w:type="character" w:customStyle="1" w:styleId="Antrat1Diagrama">
    <w:name w:val="Antraštė 1 Diagrama"/>
    <w:link w:val="Antrat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462D3E"/>
    <w:pPr>
      <w:ind w:left="720"/>
      <w:contextualSpacing/>
    </w:pPr>
  </w:style>
  <w:style w:type="paragraph" w:styleId="Debesliotekstas">
    <w:name w:val="Balloon Text"/>
    <w:basedOn w:val="prastasis"/>
    <w:link w:val="DebesliotekstasDiagrama"/>
    <w:uiPriority w:val="99"/>
    <w:semiHidden/>
    <w:unhideWhenUsed/>
    <w:rsid w:val="006D64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64D3"/>
    <w:rPr>
      <w:rFonts w:ascii="Tahoma" w:eastAsia="Times New Roman" w:hAnsi="Tahoma" w:cs="Tahoma"/>
      <w:color w:val="000000"/>
      <w:sz w:val="16"/>
      <w:szCs w:val="16"/>
    </w:rPr>
  </w:style>
  <w:style w:type="character" w:styleId="Komentaronuoroda">
    <w:name w:val="annotation reference"/>
    <w:basedOn w:val="Numatytasispastraiposriftas"/>
    <w:uiPriority w:val="99"/>
    <w:semiHidden/>
    <w:unhideWhenUsed/>
    <w:rsid w:val="008B1A2F"/>
    <w:rPr>
      <w:sz w:val="16"/>
      <w:szCs w:val="16"/>
    </w:rPr>
  </w:style>
  <w:style w:type="paragraph" w:styleId="Komentarotekstas">
    <w:name w:val="annotation text"/>
    <w:basedOn w:val="prastasis"/>
    <w:link w:val="KomentarotekstasDiagrama"/>
    <w:uiPriority w:val="99"/>
    <w:semiHidden/>
    <w:unhideWhenUsed/>
    <w:rsid w:val="008B1A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1A2F"/>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8B1A2F"/>
    <w:rPr>
      <w:b/>
      <w:bCs/>
    </w:rPr>
  </w:style>
  <w:style w:type="character" w:customStyle="1" w:styleId="KomentarotemaDiagrama">
    <w:name w:val="Komentaro tema Diagrama"/>
    <w:basedOn w:val="KomentarotekstasDiagrama"/>
    <w:link w:val="Komentarotema"/>
    <w:uiPriority w:val="99"/>
    <w:semiHidden/>
    <w:rsid w:val="008B1A2F"/>
    <w:rPr>
      <w:rFonts w:ascii="Times New Roman" w:eastAsia="Times New Roman" w:hAnsi="Times New Roman" w:cs="Times New Roman"/>
      <w:b/>
      <w:bCs/>
      <w:color w:val="000000"/>
      <w:sz w:val="20"/>
      <w:szCs w:val="20"/>
    </w:rPr>
  </w:style>
  <w:style w:type="paragraph" w:styleId="Pataisymai">
    <w:name w:val="Revision"/>
    <w:hidden/>
    <w:uiPriority w:val="99"/>
    <w:semiHidden/>
    <w:rsid w:val="008B1A2F"/>
    <w:pPr>
      <w:spacing w:after="0" w:line="240" w:lineRule="auto"/>
    </w:pPr>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E433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334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9422">
      <w:bodyDiv w:val="1"/>
      <w:marLeft w:val="0"/>
      <w:marRight w:val="0"/>
      <w:marTop w:val="0"/>
      <w:marBottom w:val="0"/>
      <w:divBdr>
        <w:top w:val="none" w:sz="0" w:space="0" w:color="auto"/>
        <w:left w:val="none" w:sz="0" w:space="0" w:color="auto"/>
        <w:bottom w:val="none" w:sz="0" w:space="0" w:color="auto"/>
        <w:right w:val="none" w:sz="0" w:space="0" w:color="auto"/>
      </w:divBdr>
    </w:div>
    <w:div w:id="52941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08B0B8D602D3F49960363A20107733D" ma:contentTypeVersion="5" ma:contentTypeDescription="Kurkite naują dokumentą." ma:contentTypeScope="" ma:versionID="ace3dc43205306dc0c7e84879725c5ac">
  <xsd:schema xmlns:xsd="http://www.w3.org/2001/XMLSchema" xmlns:xs="http://www.w3.org/2001/XMLSchema" xmlns:p="http://schemas.microsoft.com/office/2006/metadata/properties" xmlns:ns2="e92b3888-6436-4536-a96b-d3f820c1a659" xmlns:ns3="b13da3ae-c3b8-455e-990c-7bd8853bf527" targetNamespace="http://schemas.microsoft.com/office/2006/metadata/properties" ma:root="true" ma:fieldsID="118db548bc287bdd8e025b99e4033175" ns2:_="" ns3:_="">
    <xsd:import namespace="e92b3888-6436-4536-a96b-d3f820c1a659"/>
    <xsd:import namespace="b13da3ae-c3b8-455e-990c-7bd8853bf5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3888-6436-4536-a96b-d3f820c1a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3da3ae-c3b8-455e-990c-7bd8853bf52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4B8BC-6A1F-4D50-891C-ECE9FFAC6511}">
  <ds:schemaRefs>
    <ds:schemaRef ds:uri="http://schemas.microsoft.com/sharepoint/v3/contenttype/forms"/>
  </ds:schemaRefs>
</ds:datastoreItem>
</file>

<file path=customXml/itemProps2.xml><?xml version="1.0" encoding="utf-8"?>
<ds:datastoreItem xmlns:ds="http://schemas.openxmlformats.org/officeDocument/2006/customXml" ds:itemID="{4E355AEC-60FA-4934-931E-2991FF4F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3888-6436-4536-a96b-d3f820c1a659"/>
    <ds:schemaRef ds:uri="b13da3ae-c3b8-455e-990c-7bd8853b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150DA-D99E-41EB-8DFB-3E382E6CB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4178</Words>
  <Characters>2383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ŠVIETIMO IR MOKSLO INSTITUCIJŲ REGISTRO TVARKYMO PROCEDŪRŲ APRAŠYMAS</vt:lpstr>
      <vt:lpstr>ŠVIETIMO IR MOKSLO INSTITUCIJŲ REGISTRO TVARKYMO PROCEDŪRŲ APRAŠYMAS</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ŠVIETIMO IR MOKSLO INSTITUCIJŲ REGISTRO TVARKYMO PROCEDŪRŲ APRAŠYMAS</dc:title>
  <dc:creator>egidijus.ceponis</dc:creator>
  <cp:lastModifiedBy>Buzienė Elvyra | ŠMSM</cp:lastModifiedBy>
  <cp:revision>16</cp:revision>
  <cp:lastPrinted>2019-11-04T12:22:00Z</cp:lastPrinted>
  <dcterms:created xsi:type="dcterms:W3CDTF">2024-08-28T10:49:00Z</dcterms:created>
  <dcterms:modified xsi:type="dcterms:W3CDTF">2024-08-28T12:01:00Z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0x010100608B0B8D602D3F49960363A20107733D</vt:lpwstr>
  </property>
</Properties>
</file>